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3300"/>
          <w:lang w:eastAsia="ru-RU"/>
        </w:rPr>
      </w:pPr>
      <w:r w:rsidRPr="00AE5EA8">
        <w:rPr>
          <w:rFonts w:ascii="Times New Roman" w:eastAsia="Times New Roman" w:hAnsi="Times New Roman" w:cs="Times New Roman"/>
          <w:bCs/>
          <w:color w:val="003300"/>
          <w:lang w:eastAsia="ru-RU"/>
        </w:rPr>
        <w:t xml:space="preserve">                                                                                                                           Утверждаю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3300"/>
          <w:lang w:eastAsia="ru-RU"/>
        </w:rPr>
      </w:pPr>
      <w:r w:rsidRPr="00AE5EA8">
        <w:rPr>
          <w:rFonts w:ascii="Times New Roman" w:eastAsia="Times New Roman" w:hAnsi="Times New Roman" w:cs="Times New Roman"/>
          <w:bCs/>
          <w:color w:val="003300"/>
          <w:lang w:eastAsia="ru-RU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AE5EA8">
        <w:rPr>
          <w:rFonts w:ascii="Times New Roman" w:eastAsia="Times New Roman" w:hAnsi="Times New Roman" w:cs="Times New Roman"/>
          <w:bCs/>
          <w:color w:val="003300"/>
          <w:lang w:eastAsia="ru-RU"/>
        </w:rPr>
        <w:t xml:space="preserve">   Директор МОУ АСОШ № 1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3300"/>
          <w:lang w:eastAsia="ru-RU"/>
        </w:rPr>
      </w:pPr>
      <w:r w:rsidRPr="00AE5EA8">
        <w:rPr>
          <w:rFonts w:ascii="Times New Roman" w:eastAsia="Times New Roman" w:hAnsi="Times New Roman" w:cs="Times New Roman"/>
          <w:bCs/>
          <w:color w:val="003300"/>
          <w:lang w:eastAsia="ru-RU"/>
        </w:rPr>
        <w:t xml:space="preserve">                                                                                                             ________</w:t>
      </w:r>
      <w:proofErr w:type="spellStart"/>
      <w:r w:rsidRPr="00AE5EA8">
        <w:rPr>
          <w:rFonts w:ascii="Times New Roman" w:eastAsia="Times New Roman" w:hAnsi="Times New Roman" w:cs="Times New Roman"/>
          <w:bCs/>
          <w:color w:val="003300"/>
          <w:lang w:eastAsia="ru-RU"/>
        </w:rPr>
        <w:t>Д.Д.Доржиева</w:t>
      </w:r>
      <w:proofErr w:type="spellEnd"/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                                                                                                       «___»____________2015г.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ПОЛОЖЕНИЕ</w:t>
      </w:r>
      <w:r w:rsidRPr="00AE5EA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br/>
        <w:t>о Совете выпускников МОУ АСОШ № 1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Совет является добровольным объединением выпускников школы, созданным в целях:</w:t>
      </w:r>
    </w:p>
    <w:p w:rsidR="00AE5EA8" w:rsidRPr="00AE5EA8" w:rsidRDefault="00AE5EA8" w:rsidP="00AE5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обеспечения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преемственности и взаимодействия между школой и выпускниками по выполнению социального образовательного заказа;</w:t>
      </w:r>
    </w:p>
    <w:p w:rsidR="00AE5EA8" w:rsidRPr="00AE5EA8" w:rsidRDefault="00AE5EA8" w:rsidP="00AE5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содействия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развитию деятельности школы, повышению качества образования; укрепления её позиции на рынке образовательных услуг; формирования общественной оценки результатов учебно-воспитательной работы;</w:t>
      </w:r>
    </w:p>
    <w:p w:rsidR="00AE5EA8" w:rsidRPr="00AE5EA8" w:rsidRDefault="00AE5EA8" w:rsidP="00AE5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повышения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эффективности использования интеллектуального потенциала выпускников для улучшения качества подготовки учащихся;</w:t>
      </w:r>
    </w:p>
    <w:p w:rsidR="00AE5EA8" w:rsidRPr="00AE5EA8" w:rsidRDefault="00AE5EA8" w:rsidP="00AE5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поддержания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духа и традиций школы, укрепления  имиджа школы и поддержания ее престижа.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Деятельность Совета основывается на принципах добровольности, равноправия, самоуправления и законности. В рамках, установленных законодательством, Совет в праве определять свою внутреннюю структуру, формы и методы своей деятельности.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2. Задачи Совета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1. Способствовать укреплению связей: «Школа – выпускники», «Выпускники – школа», «Выпускники – выпускники»; обмену опытом с целью реализации творческого и интеллектуального потенциала выпускников и учащихся школы.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 Постоянно пополнять базу данных о выпускниках школы, их профессиональных интересах и возможностях, личностных достижениях, а также использовать базу данных о выпускниках с целью реализации творческого и интеллектуального потенциала выпускников в учебно-образовательном и воспитательном процессах школы.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3. </w:t>
      </w: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Привлекать  выпускников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к участию в работе школы по профориентации с целью дальнейшего выбора учащимися приоритетных профессий.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>4. Создать сеть коммуникаций на сайте школы, отражающих новости о деятельности Совета, а также обсуждение вопросов и обмен мнениями на форуме выпускников.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5. Участвовать в содействии развитию эффективных форм организации учебного </w:t>
      </w: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процесса  через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совместную проектно-исследовательскую деятельность.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3. Организационные мероприятия</w:t>
      </w:r>
    </w:p>
    <w:p w:rsidR="00AE5EA8" w:rsidRPr="00AE5EA8" w:rsidRDefault="00AE5EA8" w:rsidP="00AE5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Совет создается на собрании представителей выпускников.</w:t>
      </w:r>
    </w:p>
    <w:p w:rsidR="00AE5EA8" w:rsidRPr="00AE5EA8" w:rsidRDefault="00AE5EA8" w:rsidP="00AE5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Решение о создании Совета принимается большинством голосов открытым голосованием.</w:t>
      </w:r>
    </w:p>
    <w:p w:rsidR="00AE5EA8" w:rsidRPr="00AE5EA8" w:rsidRDefault="00AE5EA8" w:rsidP="00AE5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Высшим органом управления Совета является </w:t>
      </w:r>
      <w:r w:rsidRPr="00AE5EA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Общее собрание представителей выпускников,</w:t>
      </w: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которое созывается один раз в год для подведения итогов работы.</w:t>
      </w:r>
    </w:p>
    <w:p w:rsidR="00AE5EA8" w:rsidRPr="00AE5EA8" w:rsidRDefault="00AE5EA8" w:rsidP="00AE5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Для руководства деятельностью </w:t>
      </w: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Совета  в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период между общими собраниями избирается постоянно действующий коллегиальный орган – </w:t>
      </w:r>
      <w:r w:rsidRPr="00AE5EA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организационный комитет.</w:t>
      </w: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 Заседания организационного проводятся не реже 3 раз в год.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4. Деятельность Совета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Деятельность Совета строится на добровольных началах в соответствии с действующим законодательством РФ, Устава школы и данным Положением.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Совет осуществляет следующие виды деятельности: организационную, образовательную, культурно-</w:t>
      </w: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просветительскую,  информационную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,  консультационную, благотворительную.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Для решения вопросов взаимодействия могут использоваться ресурсные возможности школы.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Деятельность Совета может освещаться в средствах массовой информации, в печатных изданиях </w:t>
      </w: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школы  и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на сайте школы.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Совет  не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является юридическим лицом.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5. Совет имеет право</w:t>
      </w:r>
    </w:p>
    <w:p w:rsidR="00AE5EA8" w:rsidRPr="00AE5EA8" w:rsidRDefault="00AE5EA8" w:rsidP="00AE5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выступать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с инициативами по различным вопросам жизни школы, вносить предложения на рассмотрение администрации школы;</w:t>
      </w:r>
    </w:p>
    <w:p w:rsidR="00AE5EA8" w:rsidRPr="00AE5EA8" w:rsidRDefault="00AE5EA8" w:rsidP="00AE5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привлекать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на добровольных началах других выпускников к участию в совместной деятельности;</w:t>
      </w:r>
    </w:p>
    <w:p w:rsidR="00AE5EA8" w:rsidRPr="00AE5EA8" w:rsidRDefault="00AE5EA8" w:rsidP="00AE5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осуществлять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благотворительную деятельность;</w:t>
      </w:r>
    </w:p>
    <w:p w:rsidR="00AE5EA8" w:rsidRPr="00AE5EA8" w:rsidRDefault="00AE5EA8" w:rsidP="00AE5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>осуществлять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любую другую деятельность, не запрещенную действующим законодательством РФ, не противоречащую Уставу школы  и направленную на достижение целей Совета.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6. Совет обязан</w:t>
      </w:r>
    </w:p>
    <w:p w:rsidR="00AE5EA8" w:rsidRPr="00AE5EA8" w:rsidRDefault="00AE5EA8" w:rsidP="00AE5E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соблюдать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Устав школы;</w:t>
      </w:r>
    </w:p>
    <w:p w:rsidR="00AE5EA8" w:rsidRPr="00AE5EA8" w:rsidRDefault="00AE5EA8" w:rsidP="00AE5E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обеспечивать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гласность и открытость своей деятельности;</w:t>
      </w:r>
    </w:p>
    <w:p w:rsidR="00AE5EA8" w:rsidRPr="00AE5EA8" w:rsidRDefault="00AE5EA8" w:rsidP="00AE5E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подключать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к мероприятиям, проводимым Советом, педагогический коллектив, учащихся школы;</w:t>
      </w:r>
    </w:p>
    <w:p w:rsidR="00AE5EA8" w:rsidRPr="00AE5EA8" w:rsidRDefault="00AE5EA8" w:rsidP="00AE5E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оказывать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содействие администрации школы.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7. Формы работы</w:t>
      </w:r>
    </w:p>
    <w:p w:rsidR="00AE5EA8" w:rsidRPr="00AE5EA8" w:rsidRDefault="00AE5EA8" w:rsidP="00AE5E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Проведение образовательных и социально-культурных мероприятий.</w:t>
      </w:r>
    </w:p>
    <w:p w:rsidR="00AE5EA8" w:rsidRPr="00AE5EA8" w:rsidRDefault="00AE5EA8" w:rsidP="00AE5E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Участие в работе педагогических советов.</w:t>
      </w:r>
    </w:p>
    <w:p w:rsidR="00AE5EA8" w:rsidRPr="00AE5EA8" w:rsidRDefault="00AE5EA8" w:rsidP="00AE5E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Поддержка социальных программ, реализуемых коллективом педагогов и учащихся школы.</w:t>
      </w:r>
    </w:p>
    <w:p w:rsidR="00AE5EA8" w:rsidRPr="00AE5EA8" w:rsidRDefault="00AE5EA8" w:rsidP="00AE5E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Содействие совместной проектной деятельности педагогов и обучающихся.</w:t>
      </w:r>
    </w:p>
    <w:p w:rsidR="00AE5EA8" w:rsidRPr="00AE5EA8" w:rsidRDefault="00AE5EA8" w:rsidP="00AE5E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Участие в разработке программы развития школы.</w:t>
      </w:r>
    </w:p>
    <w:p w:rsidR="00AE5EA8" w:rsidRPr="00AE5EA8" w:rsidRDefault="00AE5EA8" w:rsidP="00AE5E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Осуществление различных видов творческой деятельности.</w:t>
      </w:r>
    </w:p>
    <w:p w:rsidR="00AE5EA8" w:rsidRPr="00AE5EA8" w:rsidRDefault="00AE5EA8" w:rsidP="00AE5E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Содействие выпускникам в общении по интересам.</w:t>
      </w:r>
    </w:p>
    <w:p w:rsidR="00AE5EA8" w:rsidRPr="00AE5EA8" w:rsidRDefault="00AE5EA8" w:rsidP="00AE5E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Выступления инициативных групп по различным вопросам общественной жизни школы.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8. Организационная структура Совета выпускников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eastAsia="ru-RU"/>
        </w:rPr>
        <w:t>Общее собрание Совета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Общее собрание является высшим руководящим органом Совета выпускников и проводится один раз в течение одного учебного года. Решения Общего собрания считаются правомочными, если на нем присутствовало 2/3 всех членов Совета.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 период между Общими собраниями постоянно действующим органом Совета является </w:t>
      </w:r>
      <w:r w:rsidRPr="00AE5EA8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 xml:space="preserve">организационный комитет. </w:t>
      </w: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 состав организационного комитета входят Президент, заместитель президента, по одному представителю от клубов по интересам</w:t>
      </w:r>
    </w:p>
    <w:p w:rsidR="00AE5EA8" w:rsidRPr="00AE5EA8" w:rsidRDefault="00AE5EA8" w:rsidP="00AE5E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избирает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президента, его заместителя, членов организационного комитета;</w:t>
      </w:r>
    </w:p>
    <w:p w:rsidR="00AE5EA8" w:rsidRPr="00AE5EA8" w:rsidRDefault="00AE5EA8" w:rsidP="00AE5E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заслушивает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и утверждает отчеты о проделанной работе организационного комитета;</w:t>
      </w:r>
    </w:p>
    <w:p w:rsidR="00AE5EA8" w:rsidRPr="00AE5EA8" w:rsidRDefault="00AE5EA8" w:rsidP="00AE5E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определяет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и утверждает основные направления деятельности Совета и другие важные  вопросы;</w:t>
      </w:r>
    </w:p>
    <w:p w:rsidR="00AE5EA8" w:rsidRPr="00AE5EA8" w:rsidRDefault="00AE5EA8" w:rsidP="00AE5E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>принимает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решение о реорганизации и ликвидации Совета.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eastAsia="ru-RU"/>
        </w:rPr>
        <w:t>Президент Совета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Президент избирается прямым тайным голосованием членами Совета выпускников простым большинством голосов членов Совета, присутствующих на Собрании. Президент осуществляет исполнительные, распорядительные и контролирующие функции.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 компетенции Президента Совета находится решение следующих вопросов:</w:t>
      </w:r>
    </w:p>
    <w:p w:rsidR="00AE5EA8" w:rsidRPr="00AE5EA8" w:rsidRDefault="00AE5EA8" w:rsidP="00AE5E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руководство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деятельностью Совета, подписание документов, принимаемых Советом;</w:t>
      </w:r>
    </w:p>
    <w:p w:rsidR="00AE5EA8" w:rsidRPr="00AE5EA8" w:rsidRDefault="00AE5EA8" w:rsidP="00AE5E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осуществляет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руководство работой Совета в период между заседаниями организационного комитета, в том числе принимает решения по вопросам повседневной деятельности Совета;</w:t>
      </w:r>
    </w:p>
    <w:p w:rsidR="00AE5EA8" w:rsidRPr="00AE5EA8" w:rsidRDefault="00AE5EA8" w:rsidP="00AE5E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выдвигает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на поощрение членов Совета за активную работу;</w:t>
      </w:r>
    </w:p>
    <w:p w:rsidR="00AE5EA8" w:rsidRPr="00AE5EA8" w:rsidRDefault="00AE5EA8" w:rsidP="00AE5E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осуществляет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другие организационные функции.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Президент, заместитель президента и члены организационного комитета выполняют свои обязанности добровольно и безвозмездно.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eastAsia="ru-RU"/>
        </w:rPr>
        <w:t>Организационный комитет Совета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Основную организующую и координирующую роль выполняет организационный комитет. Организационный комитет Совета является постоянно действующим руководящим органом Совета. Он осуществляет организационные и контролирующие функции.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Заседания организационного комитета проводятся по мере надобности, но не реже 3 раз в год. Заседания считаются правомочными при участии в них более половины от общего числа членов организационного комитета.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О дате заседания и повестке </w:t>
      </w: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дня  всех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членов извещает </w:t>
      </w:r>
      <w:r w:rsidRPr="00AE5EA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eastAsia="ru-RU"/>
        </w:rPr>
        <w:t>заместитель президента Совета.</w:t>
      </w: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Решения организационного совета принимаются простым большинством голосов членов комитета, присутствующих на заседании. Заседания организационного комитета проводит президент Совета, а в его отсутствие – его заместитель либо один из членов комитета.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Протоколы заседаний ведет </w:t>
      </w:r>
      <w:r w:rsidRPr="00AE5EA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eastAsia="ru-RU"/>
        </w:rPr>
        <w:t>секретарь,</w:t>
      </w: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избираемый из числа членов комитета. При необходимости функции секретаря может выполнять любой из членов организационного комитета.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Организационный комитет Совета:</w:t>
      </w:r>
    </w:p>
    <w:p w:rsidR="00AE5EA8" w:rsidRPr="00AE5EA8" w:rsidRDefault="00AE5EA8" w:rsidP="00AE5E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принимает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в члены Совета и исключает из членов Совета;</w:t>
      </w:r>
    </w:p>
    <w:p w:rsidR="00AE5EA8" w:rsidRPr="00AE5EA8" w:rsidRDefault="00AE5EA8" w:rsidP="00AE5E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>ведет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списки членов Совета;</w:t>
      </w:r>
    </w:p>
    <w:p w:rsidR="00AE5EA8" w:rsidRPr="00AE5EA8" w:rsidRDefault="00AE5EA8" w:rsidP="00AE5E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осуществляет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контроль над выполнением решений Общего собрания;</w:t>
      </w:r>
    </w:p>
    <w:p w:rsidR="00AE5EA8" w:rsidRPr="00AE5EA8" w:rsidRDefault="00AE5EA8" w:rsidP="00AE5E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готовит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вопросы для обсуждения на Общем собрании членов Совета;</w:t>
      </w:r>
    </w:p>
    <w:p w:rsidR="00AE5EA8" w:rsidRPr="00AE5EA8" w:rsidRDefault="00AE5EA8" w:rsidP="00AE5E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принимает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решения о создании новых клубов по интересам Совета;</w:t>
      </w:r>
    </w:p>
    <w:p w:rsidR="00AE5EA8" w:rsidRPr="00AE5EA8" w:rsidRDefault="00AE5EA8" w:rsidP="00AE5E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принимает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решение об участии и формах участия в деятельности школы;</w:t>
      </w:r>
    </w:p>
    <w:p w:rsidR="00AE5EA8" w:rsidRPr="00AE5EA8" w:rsidRDefault="00AE5EA8" w:rsidP="00AE5E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рассматривает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и решает другие вопросы, не входящие в исключительную компетенцию Общего собрания.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eastAsia="ru-RU"/>
        </w:rPr>
        <w:t>Права и обязанности членов Совета Выпускников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Членом Совета Выпускников может быть любой выпускник школы, выражающий солидарность целям и задачам Совета, признающий и уважающий Устав школы, регулярно содействующий деятельности Совета.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Прием и исключение членов Совета осуществляется организационным комитетом простым большинством голосов от общего количества членов Совета;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eastAsia="ru-RU"/>
        </w:rPr>
        <w:t>Члены Совета имеют право:</w:t>
      </w:r>
    </w:p>
    <w:p w:rsidR="00AE5EA8" w:rsidRPr="00AE5EA8" w:rsidRDefault="00AE5EA8" w:rsidP="00AE5E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пользоваться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поддержкой, защитой и помощью Совета;</w:t>
      </w:r>
    </w:p>
    <w:p w:rsidR="00AE5EA8" w:rsidRPr="00AE5EA8" w:rsidRDefault="00AE5EA8" w:rsidP="00AE5E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принимать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участие в выборах органов Совета, быть избранными в них;</w:t>
      </w:r>
    </w:p>
    <w:p w:rsidR="00AE5EA8" w:rsidRPr="00AE5EA8" w:rsidRDefault="00AE5EA8" w:rsidP="00AE5E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участвовать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в мероприятиях, проводимых Советом;</w:t>
      </w:r>
    </w:p>
    <w:p w:rsidR="00AE5EA8" w:rsidRPr="00AE5EA8" w:rsidRDefault="00AE5EA8" w:rsidP="00AE5E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вносить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предложения, участвовать в их обсуждении и реализации;</w:t>
      </w:r>
    </w:p>
    <w:p w:rsidR="00AE5EA8" w:rsidRPr="00AE5EA8" w:rsidRDefault="00AE5EA8" w:rsidP="00AE5E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представлять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интересы Совета на педагогических советах школы;</w:t>
      </w:r>
    </w:p>
    <w:p w:rsidR="00AE5EA8" w:rsidRPr="00AE5EA8" w:rsidRDefault="00AE5EA8" w:rsidP="00AE5E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свободно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выходить из членов Совета.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eastAsia="ru-RU"/>
        </w:rPr>
        <w:t>Члены Совета обязаны:</w:t>
      </w:r>
    </w:p>
    <w:p w:rsidR="00AE5EA8" w:rsidRPr="00AE5EA8" w:rsidRDefault="00AE5EA8" w:rsidP="00AE5E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соблюдать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Устав школы;</w:t>
      </w:r>
    </w:p>
    <w:p w:rsidR="00AE5EA8" w:rsidRPr="00AE5EA8" w:rsidRDefault="00AE5EA8" w:rsidP="00AE5E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выполнять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решения Совета;</w:t>
      </w:r>
    </w:p>
    <w:p w:rsidR="00AE5EA8" w:rsidRPr="00AE5EA8" w:rsidRDefault="00AE5EA8" w:rsidP="00AE5E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способствовать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своей деятельностью повышению эффективности работы школы;</w:t>
      </w:r>
    </w:p>
    <w:p w:rsidR="00AE5EA8" w:rsidRPr="00AE5EA8" w:rsidRDefault="00AE5EA8" w:rsidP="00AE5E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не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осуществлять деятельности, нарушающей Устав школы.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Члены Совета могут быть исключены за деятельность, противоречащую целям и задачам Совета, а так же за действия, дискредитирующие Совет.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9. Порядок прекращения деятельности Совета выпускников</w:t>
      </w:r>
    </w:p>
    <w:p w:rsidR="00AE5EA8" w:rsidRPr="00AE5EA8" w:rsidRDefault="00AE5EA8" w:rsidP="00AE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Деятельность Совета прекращается путем ее реорганизации (слияния, присоединения и т.д.) или ликвидации по решению Общего </w:t>
      </w:r>
      <w:proofErr w:type="gramStart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собрания  большинством</w:t>
      </w:r>
      <w:proofErr w:type="gramEnd"/>
      <w:r w:rsidRPr="00AE5EA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голосов.</w:t>
      </w:r>
    </w:p>
    <w:p w:rsidR="002A1D57" w:rsidRPr="00AE5EA8" w:rsidRDefault="002A1D57">
      <w:pPr>
        <w:rPr>
          <w:rFonts w:ascii="Times New Roman" w:hAnsi="Times New Roman" w:cs="Times New Roman"/>
          <w:sz w:val="28"/>
          <w:szCs w:val="28"/>
        </w:rPr>
      </w:pPr>
    </w:p>
    <w:sectPr w:rsidR="002A1D57" w:rsidRPr="00AE5EA8" w:rsidSect="002A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633E"/>
    <w:multiLevelType w:val="multilevel"/>
    <w:tmpl w:val="3EC8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E7007"/>
    <w:multiLevelType w:val="multilevel"/>
    <w:tmpl w:val="FA52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B7AE5"/>
    <w:multiLevelType w:val="multilevel"/>
    <w:tmpl w:val="016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65906"/>
    <w:multiLevelType w:val="multilevel"/>
    <w:tmpl w:val="0D6A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557EC"/>
    <w:multiLevelType w:val="multilevel"/>
    <w:tmpl w:val="75CA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9240D"/>
    <w:multiLevelType w:val="multilevel"/>
    <w:tmpl w:val="5E02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E7B9E"/>
    <w:multiLevelType w:val="multilevel"/>
    <w:tmpl w:val="66B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310AF"/>
    <w:multiLevelType w:val="multilevel"/>
    <w:tmpl w:val="54D4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33437"/>
    <w:multiLevelType w:val="multilevel"/>
    <w:tmpl w:val="E250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8525F"/>
    <w:multiLevelType w:val="multilevel"/>
    <w:tmpl w:val="79E6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A8"/>
    <w:rsid w:val="002A1D57"/>
    <w:rsid w:val="00AE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4F62D-D570-4F22-B660-4852F175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Жаргалма</dc:creator>
  <cp:keywords/>
  <dc:description/>
  <cp:lastModifiedBy>Жаргалма</cp:lastModifiedBy>
  <cp:revision>1</cp:revision>
  <cp:lastPrinted>2016-05-14T08:12:00Z</cp:lastPrinted>
  <dcterms:created xsi:type="dcterms:W3CDTF">2016-05-14T08:08:00Z</dcterms:created>
  <dcterms:modified xsi:type="dcterms:W3CDTF">2016-05-14T08:14:00Z</dcterms:modified>
</cp:coreProperties>
</file>