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3" w:rsidRPr="00DB0F23" w:rsidRDefault="00696883" w:rsidP="00DB0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23">
        <w:rPr>
          <w:rFonts w:ascii="Times New Roman" w:hAnsi="Times New Roman" w:cs="Times New Roman"/>
          <w:b/>
          <w:sz w:val="24"/>
          <w:szCs w:val="24"/>
        </w:rPr>
        <w:t>Проектная задача «Здоровое питание»</w:t>
      </w:r>
    </w:p>
    <w:p w:rsidR="00CE4EDE" w:rsidRDefault="00CE4EDE" w:rsidP="00CE4ED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Разработали проектную задачу в ходе стажировки на БОП МОУ «Агинская средняя общеобразовательная школа №1» по теме «ФГОС и современные информационные технологии»</w:t>
      </w:r>
      <w:r w:rsidR="00696883">
        <w:rPr>
          <w:rFonts w:ascii="Times New Roman" w:hAnsi="Times New Roman" w:cs="Times New Roman"/>
          <w:sz w:val="20"/>
          <w:szCs w:val="20"/>
        </w:rPr>
        <w:t xml:space="preserve"> 17-19 октября 2012 г.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939A8">
        <w:rPr>
          <w:rFonts w:ascii="Times New Roman" w:hAnsi="Times New Roman" w:cs="Times New Roman"/>
          <w:sz w:val="20"/>
          <w:szCs w:val="20"/>
        </w:rPr>
        <w:t>Данилова Лариса Владимировна</w:t>
      </w:r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Цыбикова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Гысыгма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Хоригадаевна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Далаева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Лариса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Далаевна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939A8">
        <w:rPr>
          <w:rFonts w:ascii="Times New Roman" w:hAnsi="Times New Roman" w:cs="Times New Roman"/>
          <w:sz w:val="20"/>
          <w:szCs w:val="20"/>
        </w:rPr>
        <w:t xml:space="preserve">Хамаганова Любовь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Галсановна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Норжилова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Сэсэг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Баторовна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Базаржапова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Татьяна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Будажаповна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939A8">
        <w:rPr>
          <w:rFonts w:ascii="Times New Roman" w:hAnsi="Times New Roman" w:cs="Times New Roman"/>
          <w:sz w:val="20"/>
          <w:szCs w:val="20"/>
        </w:rPr>
        <w:t xml:space="preserve">Цыренова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Хандама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Алексеевна</w:t>
      </w:r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Батоцыренова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Баира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Бадмажаповна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939A8">
        <w:rPr>
          <w:rFonts w:ascii="Times New Roman" w:hAnsi="Times New Roman" w:cs="Times New Roman"/>
          <w:sz w:val="20"/>
          <w:szCs w:val="20"/>
        </w:rPr>
        <w:t>Хабалова Лидия Валерьевна</w:t>
      </w:r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Батомункуева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Аюровна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Дориева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Лариса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Баясхалановна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Юндунова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Баярма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Бадмацыреновна</w:t>
      </w:r>
      <w:proofErr w:type="spellEnd"/>
    </w:p>
    <w:p w:rsidR="00CE4EDE" w:rsidRPr="008939A8" w:rsidRDefault="00CE4EDE" w:rsidP="00CE4ED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939A8">
        <w:rPr>
          <w:rFonts w:ascii="Times New Roman" w:hAnsi="Times New Roman" w:cs="Times New Roman"/>
          <w:sz w:val="20"/>
          <w:szCs w:val="20"/>
        </w:rPr>
        <w:t>Кострыкина</w:t>
      </w:r>
      <w:proofErr w:type="spellEnd"/>
      <w:r w:rsidRPr="008939A8">
        <w:rPr>
          <w:rFonts w:ascii="Times New Roman" w:hAnsi="Times New Roman" w:cs="Times New Roman"/>
          <w:sz w:val="20"/>
          <w:szCs w:val="20"/>
        </w:rPr>
        <w:t xml:space="preserve"> Анастасия Геннадьевна</w:t>
      </w:r>
    </w:p>
    <w:p w:rsidR="00CE4EDE" w:rsidRDefault="00CE4EDE" w:rsidP="00CE4EDE">
      <w:pPr>
        <w:rPr>
          <w:rFonts w:ascii="Times New Roman" w:hAnsi="Times New Roman" w:cs="Times New Roman"/>
          <w:sz w:val="24"/>
          <w:szCs w:val="24"/>
        </w:rPr>
      </w:pPr>
    </w:p>
    <w:p w:rsidR="00676A2C" w:rsidRDefault="00676A2C" w:rsidP="00676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A2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676A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6A2C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Pr="00676A2C">
        <w:rPr>
          <w:rFonts w:ascii="Times New Roman" w:hAnsi="Times New Roman" w:cs="Times New Roman"/>
          <w:sz w:val="24"/>
          <w:szCs w:val="24"/>
        </w:rPr>
        <w:t xml:space="preserve"> для учащихся 3-5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A2C" w:rsidRDefault="005E200F" w:rsidP="00676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начало учебного года.</w:t>
      </w:r>
    </w:p>
    <w:p w:rsidR="00676A2C" w:rsidRDefault="00676A2C" w:rsidP="00676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задача:</w:t>
      </w:r>
    </w:p>
    <w:p w:rsidR="00676A2C" w:rsidRDefault="00676A2C" w:rsidP="0087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групповых форм</w:t>
      </w:r>
      <w:r w:rsidR="00870EA1">
        <w:rPr>
          <w:rFonts w:ascii="Times New Roman" w:hAnsi="Times New Roman" w:cs="Times New Roman"/>
          <w:sz w:val="24"/>
          <w:szCs w:val="24"/>
        </w:rPr>
        <w:t xml:space="preserve"> учебного сотрудничества в разновозрастной группе</w:t>
      </w:r>
      <w:r w:rsidR="00870EA1" w:rsidRPr="00870EA1">
        <w:rPr>
          <w:rFonts w:ascii="Times New Roman" w:hAnsi="Times New Roman" w:cs="Times New Roman"/>
          <w:sz w:val="24"/>
          <w:szCs w:val="24"/>
        </w:rPr>
        <w:t>.</w:t>
      </w:r>
    </w:p>
    <w:p w:rsidR="00870EA1" w:rsidRDefault="00870EA1" w:rsidP="0087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здорового питания.</w:t>
      </w:r>
    </w:p>
    <w:p w:rsidR="00870EA1" w:rsidRDefault="00870EA1" w:rsidP="00870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EA1">
        <w:rPr>
          <w:rFonts w:ascii="Times New Roman" w:hAnsi="Times New Roman" w:cs="Times New Roman"/>
          <w:sz w:val="24"/>
          <w:szCs w:val="24"/>
        </w:rPr>
        <w:t>Развитие коммуникативных, информационных компетентностей.</w:t>
      </w:r>
    </w:p>
    <w:p w:rsidR="00870EA1" w:rsidRDefault="00870EA1" w:rsidP="0087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способы действий, на которые опирается задача</w:t>
      </w:r>
    </w:p>
    <w:p w:rsidR="00870EA1" w:rsidRDefault="00870EA1" w:rsidP="00870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 игровой деятельности.</w:t>
      </w:r>
    </w:p>
    <w:p w:rsidR="00870EA1" w:rsidRDefault="00870EA1" w:rsidP="00870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Вычислительные навыки.</w:t>
      </w:r>
    </w:p>
    <w:p w:rsidR="00870EA1" w:rsidRDefault="00870EA1" w:rsidP="00870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работы с текстом, составление меню и памятки.</w:t>
      </w:r>
    </w:p>
    <w:p w:rsidR="00870EA1" w:rsidRDefault="00870EA1" w:rsidP="00870E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здоровом образе жизни.</w:t>
      </w:r>
    </w:p>
    <w:p w:rsidR="00870EA1" w:rsidRDefault="00870EA1" w:rsidP="0087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анкетирования – демонстрация стартовых возможностей (здоровее питание).</w:t>
      </w:r>
    </w:p>
    <w:p w:rsidR="00870EA1" w:rsidRDefault="0051257A" w:rsidP="0087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результат: выставка рисунков, плакатов, книжек-малышек, школьное меню для учащихся начальных классов, памятки для первоклассников.</w:t>
      </w:r>
    </w:p>
    <w:p w:rsidR="0051257A" w:rsidRDefault="0051257A" w:rsidP="00870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 формат оценивания результатов работы</w:t>
      </w:r>
    </w:p>
    <w:p w:rsidR="0051257A" w:rsidRDefault="0051257A" w:rsidP="00512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Самооценка, взаимооценка творческих работ и презентации.</w:t>
      </w:r>
    </w:p>
    <w:p w:rsidR="0051257A" w:rsidRDefault="0051257A" w:rsidP="00512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отзывов и комментариев по творческим работам учащихся.</w:t>
      </w:r>
    </w:p>
    <w:p w:rsidR="0051257A" w:rsidRDefault="0051257A" w:rsidP="00512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информационной компетентности.</w:t>
      </w:r>
    </w:p>
    <w:p w:rsidR="0051257A" w:rsidRDefault="0051257A" w:rsidP="00512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оценивание умения взаимодействовать в разновозрастной группе при решении общей задачи.</w:t>
      </w:r>
    </w:p>
    <w:p w:rsidR="0051257A" w:rsidRDefault="0051257A" w:rsidP="00512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лист: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257A" w:rsidTr="0051257A">
        <w:tc>
          <w:tcPr>
            <w:tcW w:w="4785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A" w:rsidTr="0051257A">
        <w:tc>
          <w:tcPr>
            <w:tcW w:w="4785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1257A" w:rsidTr="0051257A">
        <w:tc>
          <w:tcPr>
            <w:tcW w:w="4785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группа приступила к работе? Сразу стали выполнять задания, сначала познакомились и т.д.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A" w:rsidTr="0051257A">
        <w:tc>
          <w:tcPr>
            <w:tcW w:w="4785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была распределена работа между членами группы? Решали все вместе, распределяли задания</w:t>
            </w:r>
            <w:r w:rsidR="001446F0">
              <w:rPr>
                <w:rFonts w:ascii="Times New Roman" w:hAnsi="Times New Roman" w:cs="Times New Roman"/>
                <w:sz w:val="24"/>
                <w:szCs w:val="24"/>
              </w:rPr>
              <w:t>? Соответствовало ли распределение заданий возможностям участников и содержанию предметов соответствующих классов?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A" w:rsidTr="0051257A">
        <w:tc>
          <w:tcPr>
            <w:tcW w:w="4785" w:type="dxa"/>
          </w:tcPr>
          <w:p w:rsidR="0051257A" w:rsidRDefault="001446F0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взаимодействовали члены группы в ходе работы?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A" w:rsidTr="0051257A">
        <w:tc>
          <w:tcPr>
            <w:tcW w:w="4785" w:type="dxa"/>
          </w:tcPr>
          <w:p w:rsidR="001446F0" w:rsidRDefault="001446F0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степени конечный продукт соответствовал поставленной цели?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7A" w:rsidTr="0051257A">
        <w:tc>
          <w:tcPr>
            <w:tcW w:w="4785" w:type="dxa"/>
          </w:tcPr>
          <w:p w:rsidR="0051257A" w:rsidRDefault="001446F0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была организована работа при составлении меню, книжек-малышек? В какой степени содержание отвечает заданному формату?</w:t>
            </w:r>
          </w:p>
        </w:tc>
        <w:tc>
          <w:tcPr>
            <w:tcW w:w="4786" w:type="dxa"/>
          </w:tcPr>
          <w:p w:rsidR="0051257A" w:rsidRDefault="0051257A" w:rsidP="0051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F0" w:rsidRDefault="001446F0" w:rsidP="00512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7A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задачи</w:t>
      </w:r>
      <w:r w:rsidR="006E0BA2">
        <w:rPr>
          <w:rFonts w:ascii="Times New Roman" w:hAnsi="Times New Roman" w:cs="Times New Roman"/>
          <w:sz w:val="24"/>
          <w:szCs w:val="24"/>
        </w:rPr>
        <w:t>.</w:t>
      </w:r>
    </w:p>
    <w:p w:rsidR="006E0BA2" w:rsidRDefault="006E0BA2" w:rsidP="006E0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Шеф-повар школьной столовой решил, что при помощи здорового питания в школьной столовой можно добиться улучшения здоровья и успеваемости в учёбе всех учащихся младших классов. Помогите ему составить меню школьной столовой.</w:t>
      </w:r>
    </w:p>
    <w:p w:rsidR="001446F0" w:rsidRPr="001446F0" w:rsidRDefault="001446F0" w:rsidP="001446F0">
      <w:pPr>
        <w:rPr>
          <w:rFonts w:ascii="Times New Roman" w:hAnsi="Times New Roman" w:cs="Times New Roman"/>
          <w:b/>
          <w:sz w:val="24"/>
          <w:szCs w:val="24"/>
        </w:rPr>
      </w:pPr>
      <w:r w:rsidRPr="001446F0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из набора продуктов те</w:t>
      </w:r>
      <w:r w:rsidR="005E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полезны для здоровья.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к заданию 1: учащимся предлагается набор продуктов: молоко, хлеб, чипсы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сливочное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кока-кола, яйцо, лапша быстрого приготовления, мясо. Учащиеся должны, опираясь на имеющиеся знания, выбрать нужные продукты.</w:t>
      </w:r>
    </w:p>
    <w:p w:rsidR="001446F0" w:rsidRPr="001446F0" w:rsidRDefault="001446F0" w:rsidP="001446F0">
      <w:pPr>
        <w:rPr>
          <w:rFonts w:ascii="Times New Roman" w:hAnsi="Times New Roman" w:cs="Times New Roman"/>
          <w:b/>
          <w:sz w:val="24"/>
          <w:szCs w:val="24"/>
        </w:rPr>
      </w:pPr>
      <w:r w:rsidRPr="001446F0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по таблице количество калорий по заданному меню.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заданию 2: у детей таблица калорий и данное меню.</w:t>
      </w:r>
    </w:p>
    <w:p w:rsidR="001446F0" w:rsidRPr="006E0BA2" w:rsidRDefault="001446F0" w:rsidP="001446F0">
      <w:pPr>
        <w:rPr>
          <w:rFonts w:ascii="Times New Roman" w:hAnsi="Times New Roman" w:cs="Times New Roman"/>
          <w:b/>
          <w:sz w:val="24"/>
          <w:szCs w:val="24"/>
        </w:rPr>
      </w:pPr>
      <w:r w:rsidRPr="006E0BA2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продуктах содержатся витамины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С?</w:t>
      </w:r>
    </w:p>
    <w:p w:rsidR="001446F0" w:rsidRDefault="001446F0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 к заданию 3: учащимся дан список продуктов и таблица содержания витаминов.</w:t>
      </w:r>
    </w:p>
    <w:p w:rsidR="001446F0" w:rsidRPr="006E0BA2" w:rsidRDefault="001446F0" w:rsidP="001446F0">
      <w:pPr>
        <w:rPr>
          <w:rFonts w:ascii="Times New Roman" w:hAnsi="Times New Roman" w:cs="Times New Roman"/>
          <w:b/>
          <w:sz w:val="24"/>
          <w:szCs w:val="24"/>
        </w:rPr>
      </w:pPr>
      <w:r w:rsidRPr="006E0BA2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1446F0" w:rsidRPr="00B81BAA" w:rsidRDefault="005E200F" w:rsidP="00144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выполненные задания, составьте меню для учащихся начальных классов, памятку для первоклассника и плакат или книжку-малышку.</w:t>
      </w:r>
    </w:p>
    <w:p w:rsidR="00696883" w:rsidRPr="00B81BAA" w:rsidRDefault="00696883" w:rsidP="001446F0">
      <w:pPr>
        <w:rPr>
          <w:rFonts w:ascii="Times New Roman" w:hAnsi="Times New Roman" w:cs="Times New Roman"/>
          <w:sz w:val="24"/>
          <w:szCs w:val="24"/>
        </w:rPr>
      </w:pPr>
    </w:p>
    <w:p w:rsidR="00696883" w:rsidRPr="00DB0F23" w:rsidRDefault="00696883" w:rsidP="0069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F23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Межпредметная</w:t>
      </w:r>
      <w:proofErr w:type="spellEnd"/>
      <w:r w:rsidRPr="00DB0F23">
        <w:rPr>
          <w:rFonts w:ascii="Times New Roman" w:hAnsi="Times New Roman" w:cs="Times New Roman"/>
          <w:b/>
          <w:sz w:val="24"/>
          <w:szCs w:val="24"/>
        </w:rPr>
        <w:t xml:space="preserve"> проектная задача «Бытовые отходы»</w:t>
      </w:r>
    </w:p>
    <w:p w:rsidR="00696883" w:rsidRDefault="00696883" w:rsidP="0069688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Разработали проектную задачу в ходе стажировки на БОП МОУ «Агинская средняя общеобразовательная школа №1» по теме «ФГОС и современные информационные технологии» 17-19 октября 2012 г.: 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Чимитсариева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Дабаевна</w:t>
      </w:r>
      <w:proofErr w:type="spellEnd"/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Лхундупова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Гэрэлма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Георгиевна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Макова Людмила Леонидовна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Огородникова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3500">
        <w:rPr>
          <w:rFonts w:ascii="Times New Roman" w:hAnsi="Times New Roman" w:cs="Times New Roman"/>
          <w:sz w:val="20"/>
          <w:szCs w:val="20"/>
        </w:rPr>
        <w:t>Вера Ивановна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Малханова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Мария Георгиевна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Бардамова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481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уяна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Александровна</w:t>
      </w:r>
    </w:p>
    <w:p w:rsidR="00696883" w:rsidRDefault="00696883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Бидогаева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Лилия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Хамакшиновна</w:t>
      </w:r>
      <w:proofErr w:type="spellEnd"/>
    </w:p>
    <w:p w:rsidR="00696883" w:rsidRDefault="0076481D" w:rsidP="0069688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Башинова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Петровна</w:t>
      </w:r>
    </w:p>
    <w:p w:rsidR="00696883" w:rsidRPr="008939A8" w:rsidRDefault="00696883" w:rsidP="006968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6481D" w:rsidRDefault="0076481D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групповых форм учебного сотрудничества в ходе различных этапов решения поставленной задачи; 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познавательных, коммуникативных УУД; формирование экологической культуры.</w:t>
      </w:r>
    </w:p>
    <w:p w:rsidR="0076481D" w:rsidRDefault="0076481D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способы, на которые опирается задача:</w:t>
      </w:r>
    </w:p>
    <w:p w:rsidR="0076481D" w:rsidRDefault="0076481D" w:rsidP="00764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бытовых отходов в семье за неделю.</w:t>
      </w:r>
    </w:p>
    <w:p w:rsidR="0076481D" w:rsidRDefault="0076481D" w:rsidP="00764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способов использования бытовых отходов.</w:t>
      </w:r>
    </w:p>
    <w:p w:rsidR="0076481D" w:rsidRDefault="0076481D" w:rsidP="00764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малой группе (умение распределять обязанности).</w:t>
      </w:r>
    </w:p>
    <w:p w:rsidR="0076481D" w:rsidRDefault="0076481D" w:rsidP="00764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Взаимоконтроль и взаимооценка в процессе работы над задачей.</w:t>
      </w:r>
    </w:p>
    <w:p w:rsidR="0076481D" w:rsidRDefault="0076481D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педагогический результат:</w:t>
      </w:r>
    </w:p>
    <w:p w:rsidR="0076481D" w:rsidRDefault="0076481D" w:rsidP="007648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переносить ранее известные способы в новую ситуацию.</w:t>
      </w:r>
    </w:p>
    <w:p w:rsidR="0076481D" w:rsidRDefault="0076481D" w:rsidP="007648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создавать конечный продукт: инструкцию по изготовлению изделий из бытовых отходов, универсальный сборник уникального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использхования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бытовых отходов, изделия из бытовых отходов.</w:t>
      </w:r>
    </w:p>
    <w:p w:rsidR="0076481D" w:rsidRDefault="0076481D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 формат оценивания результатов работы:</w:t>
      </w:r>
    </w:p>
    <w:p w:rsidR="0076481D" w:rsidRDefault="0076481D" w:rsidP="007648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</w:t>
      </w:r>
      <w:r w:rsidR="007335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уровня владения предметным содержанием;</w:t>
      </w:r>
    </w:p>
    <w:p w:rsidR="0076481D" w:rsidRDefault="0076481D" w:rsidP="007648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оценивание информационной компетентности;</w:t>
      </w:r>
    </w:p>
    <w:p w:rsidR="0076481D" w:rsidRDefault="00733500" w:rsidP="007648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</w:t>
      </w:r>
      <w:r w:rsidR="0076481D">
        <w:rPr>
          <w:rFonts w:ascii="Times New Roman" w:hAnsi="Times New Roman" w:cs="Times New Roman"/>
          <w:sz w:val="24"/>
          <w:szCs w:val="24"/>
        </w:rPr>
        <w:t>вание умения правильно выполнять отдельные задания и выстраивать с их помощью решение задачи в целом;</w:t>
      </w:r>
    </w:p>
    <w:p w:rsidR="0076481D" w:rsidRDefault="00733500" w:rsidP="007648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оцени</w:t>
      </w:r>
      <w:r w:rsidR="0076481D">
        <w:rPr>
          <w:rFonts w:ascii="Times New Roman" w:hAnsi="Times New Roman" w:cs="Times New Roman"/>
          <w:sz w:val="24"/>
          <w:szCs w:val="24"/>
        </w:rPr>
        <w:t>вание умения взаимодействовать в разновозрастной группе при решении общей задачи.</w:t>
      </w:r>
    </w:p>
    <w:p w:rsidR="0076481D" w:rsidRPr="00B81BAA" w:rsidRDefault="0076481D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оцениваются экспертной группой путём наблюдения.</w:t>
      </w:r>
    </w:p>
    <w:p w:rsidR="00B81BAA" w:rsidRDefault="00B81BAA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Замысел проектной задачи: </w:t>
      </w:r>
    </w:p>
    <w:p w:rsidR="00B81BAA" w:rsidRDefault="00B81BAA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младших классов недостаточно владеют информацией об экологической ситуации в своей местности, не имею представления о способах переработки бытовых отходов. При решении проектной задачи обучающиеся получают возможность углубить свои знания об экологическом состоянии окружающей среды, узнать о способах переработки бытовых отходов и применить полученные знания в быту. Продукт, получаемый</w:t>
      </w:r>
      <w:r w:rsidR="00A42402">
        <w:rPr>
          <w:rFonts w:ascii="Times New Roman" w:hAnsi="Times New Roman" w:cs="Times New Roman"/>
          <w:sz w:val="24"/>
          <w:szCs w:val="24"/>
        </w:rPr>
        <w:t xml:space="preserve"> в результате решения проектной задачи, может использоваться в реальной </w:t>
      </w:r>
      <w:r w:rsidR="00A42402">
        <w:rPr>
          <w:rFonts w:ascii="Times New Roman" w:hAnsi="Times New Roman" w:cs="Times New Roman"/>
          <w:sz w:val="24"/>
          <w:szCs w:val="24"/>
        </w:rPr>
        <w:lastRenderedPageBreak/>
        <w:t>жизненной ситуации в качестве сувениров, при оформлении комнат, приусадебных участков и т.д.</w:t>
      </w:r>
    </w:p>
    <w:p w:rsidR="00A42402" w:rsidRDefault="00A42402" w:rsidP="00764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материалы:</w:t>
      </w:r>
    </w:p>
    <w:p w:rsidR="00A42402" w:rsidRDefault="00A42402" w:rsidP="00A424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«Из жизни консервной банки»</w:t>
      </w:r>
    </w:p>
    <w:p w:rsidR="00A42402" w:rsidRDefault="00A42402" w:rsidP="00A424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местной свалки.</w:t>
      </w:r>
    </w:p>
    <w:p w:rsidR="00A42402" w:rsidRDefault="00A42402" w:rsidP="00A424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«Окружающая среда и мы»</w:t>
      </w:r>
    </w:p>
    <w:p w:rsidR="00A42402" w:rsidRDefault="00A42402" w:rsidP="00A4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:rsidR="00A42402" w:rsidRDefault="00A42402" w:rsidP="00A4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проектной задачи отводится 4 дня, на защиту – 15 минут.</w:t>
      </w:r>
    </w:p>
    <w:p w:rsidR="00A42402" w:rsidRDefault="00A4240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видеоролик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Запомните важную информацию, она может пригодиться вам в работе. При просмотре видеоролика можно делать записи.</w:t>
      </w:r>
    </w:p>
    <w:p w:rsidR="00A42402" w:rsidRDefault="00A4240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все задания.</w:t>
      </w:r>
    </w:p>
    <w:p w:rsidR="00A42402" w:rsidRDefault="00A4240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предложенные вам </w:t>
      </w:r>
      <w:r w:rsidR="00860342">
        <w:rPr>
          <w:rFonts w:ascii="Times New Roman" w:hAnsi="Times New Roman" w:cs="Times New Roman"/>
          <w:sz w:val="24"/>
          <w:szCs w:val="24"/>
        </w:rPr>
        <w:t>материалы.</w:t>
      </w:r>
    </w:p>
    <w:p w:rsidR="00860342" w:rsidRDefault="0086034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обязанности в группе.</w:t>
      </w:r>
    </w:p>
    <w:p w:rsidR="00860342" w:rsidRDefault="0086034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все задания.</w:t>
      </w:r>
    </w:p>
    <w:p w:rsidR="00860342" w:rsidRDefault="0086034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итогового задания обсудите, какой продукт вы хотите получить.</w:t>
      </w:r>
    </w:p>
    <w:p w:rsidR="00860342" w:rsidRDefault="00860342" w:rsidP="00A424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защиту вашего продукта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Учтите, что на защите вас будут оценивать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 группы, а вы будете оценивать защиту дру</w:t>
      </w:r>
      <w:r w:rsidR="00DB0F23">
        <w:rPr>
          <w:rFonts w:ascii="Times New Roman" w:hAnsi="Times New Roman" w:cs="Times New Roman"/>
          <w:sz w:val="24"/>
          <w:szCs w:val="24"/>
        </w:rPr>
        <w:t>гих групп.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задачи: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видеоролика, информационных материалов.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Измерить площадь свалки бытовых отходов вашей местности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Сравните площадь свалки в начале и в конце недели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она изменилась? (даётся карта местности с указанием масштаба).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Проследите за количеством бытовых отходов вашей семьи за день и за неделю. Запишите данные в таблицу.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Распределите бытовые отходы по группам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Определите, какого мусора 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Занесите данные в таблицу.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времени потребуется для полного разложения консервной банки, стекла, бумаги, полиэтилена?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Выясните, какое влияние оказывают эти отходы на окружающую среду.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Используя дополнительные источники, собственный замысел, создайте изделия из бытовых отходов.</w:t>
      </w:r>
    </w:p>
    <w:p w:rsid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Составьте инструкция по изготовлению изделий из бытовых отходов, сборник уникального использования бытовых отходов.</w:t>
      </w:r>
    </w:p>
    <w:p w:rsidR="00DB0F23" w:rsidRPr="00DB0F23" w:rsidRDefault="00DB0F23" w:rsidP="00DB0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81D" w:rsidRDefault="00733500" w:rsidP="00733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00">
        <w:rPr>
          <w:rFonts w:ascii="Times New Roman" w:hAnsi="Times New Roman" w:cs="Times New Roman"/>
          <w:b/>
          <w:sz w:val="24"/>
          <w:szCs w:val="24"/>
        </w:rPr>
        <w:t>Проектная задача «Улучшение жилищных условий»</w:t>
      </w:r>
    </w:p>
    <w:p w:rsidR="00CD68DD" w:rsidRDefault="00CD68DD" w:rsidP="00CD68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Разработали проектную задачу в ходе стажировки на БОП МОУ «Агинская средняя общеобразовательная школа №1» по теме «ФГОС и современные информационные технологии» 17-19 октября 2012 г.: 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Петрова Надежда Анатольевна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Шобонова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Алла Никитична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Купченко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Стефановна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Проскурякова Любовь Павловна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Ирина Владимировна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Ткаченко Игорь Сергеевич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Сорокина Наталья Ивановна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Верхотурова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Елена Ивановна</w:t>
      </w:r>
    </w:p>
    <w:p w:rsidR="00CD68DD" w:rsidRDefault="00CD68DD" w:rsidP="00CD68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68DD" w:rsidRPr="00CD68DD" w:rsidRDefault="00CD68DD" w:rsidP="00CD68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CD68DD" w:rsidRDefault="00CD68DD" w:rsidP="00CD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групповых форм учебного сотрудничества в ходе различных этапов решения поставленной задачи; оценка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познавательных, коммуникативных УУД.</w:t>
      </w:r>
    </w:p>
    <w:p w:rsidR="00CD68DD" w:rsidRDefault="00CD68DD" w:rsidP="00CD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умения, способы, на которые опирается задача:</w:t>
      </w:r>
    </w:p>
    <w:p w:rsidR="00CD68DD" w:rsidRDefault="00D576A5" w:rsidP="00D576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источником информации</w:t>
      </w:r>
    </w:p>
    <w:p w:rsidR="00D576A5" w:rsidRDefault="00D576A5" w:rsidP="00D576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делать оптимальный выбор.</w:t>
      </w:r>
    </w:p>
    <w:p w:rsidR="00D576A5" w:rsidRDefault="00D576A5" w:rsidP="00D576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задачи на вычисление банковского процента, площадей фигур.</w:t>
      </w:r>
    </w:p>
    <w:p w:rsidR="00D576A5" w:rsidRDefault="00D576A5" w:rsidP="00D576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малой группе.</w:t>
      </w:r>
    </w:p>
    <w:p w:rsidR="00CD68DD" w:rsidRDefault="00CD68DD" w:rsidP="00D576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Взаимоконтроль и взаимооценка в процессе работы над задачей.</w:t>
      </w:r>
    </w:p>
    <w:p w:rsidR="00CD68DD" w:rsidRDefault="00CD68DD" w:rsidP="00CD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педагогический результат:</w:t>
      </w:r>
    </w:p>
    <w:p w:rsidR="00CD68DD" w:rsidRDefault="00CD68DD" w:rsidP="00D576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переносить ранее известные способы в новую ситуацию.</w:t>
      </w:r>
    </w:p>
    <w:p w:rsidR="00CD68DD" w:rsidRDefault="00CD68DD" w:rsidP="00D576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конечный продукт</w:t>
      </w:r>
      <w:r w:rsidR="00D576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A5">
        <w:rPr>
          <w:rFonts w:ascii="Times New Roman" w:hAnsi="Times New Roman" w:cs="Times New Roman"/>
          <w:sz w:val="24"/>
          <w:szCs w:val="24"/>
        </w:rPr>
        <w:t>рекламный проспект.</w:t>
      </w:r>
    </w:p>
    <w:p w:rsidR="00CD68DD" w:rsidRDefault="00D576A5" w:rsidP="00CD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проекта:</w:t>
      </w:r>
    </w:p>
    <w:p w:rsidR="00D576A5" w:rsidRDefault="005F63D8" w:rsidP="00CD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люди сталкиваются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множеством проблем, в том числе и с жилищной. При решении данной проектной задачи учащиеся получают возможность узнать варианты решения этой проблемы.</w:t>
      </w:r>
    </w:p>
    <w:p w:rsidR="005F63D8" w:rsidRDefault="005F63D8" w:rsidP="00CD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общие способы, полученные на уроках математики, экономики, права, обществознания, географии, информатики.</w:t>
      </w:r>
    </w:p>
    <w:p w:rsidR="005F63D8" w:rsidRDefault="005F63D8" w:rsidP="00CD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материалы:</w:t>
      </w:r>
    </w:p>
    <w:p w:rsidR="005F63D8" w:rsidRDefault="005F63D8" w:rsidP="005F6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города.</w:t>
      </w:r>
    </w:p>
    <w:p w:rsidR="005F63D8" w:rsidRDefault="005F63D8" w:rsidP="005F6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Финансово-правовые документы.</w:t>
      </w:r>
    </w:p>
    <w:p w:rsidR="005F63D8" w:rsidRDefault="005F63D8" w:rsidP="005F6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социальные программы.</w:t>
      </w:r>
    </w:p>
    <w:p w:rsidR="005F63D8" w:rsidRDefault="005F63D8" w:rsidP="005F63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планировки жилых помещений.</w:t>
      </w:r>
    </w:p>
    <w:p w:rsid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Изучите рынок недвижимости.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условия кредитования физических лиц на приобретение жилья в банках города.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оптимальный вариант проживания семьи с учётом инфраструктуры микрорайона.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задания.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защиту вашего проекта, используя компьютерные программы.</w:t>
      </w:r>
    </w:p>
    <w:p w:rsidR="009D5723" w:rsidRDefault="009D5723" w:rsidP="009D57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продукта будет учитываться его реальность.</w:t>
      </w:r>
    </w:p>
    <w:p w:rsid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задачи:</w:t>
      </w:r>
    </w:p>
    <w:p w:rsidR="009D5723" w:rsidRDefault="009D5723" w:rsidP="00FB7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из 3 человек, в которой отец работает </w:t>
      </w:r>
      <w:r w:rsidR="00FB7AB7">
        <w:rPr>
          <w:rFonts w:ascii="Times New Roman" w:hAnsi="Times New Roman" w:cs="Times New Roman"/>
          <w:sz w:val="24"/>
          <w:szCs w:val="24"/>
        </w:rPr>
        <w:t xml:space="preserve">в железнодорожном депо, мать – преподаватель горного техникума, </w:t>
      </w:r>
      <w:r>
        <w:rPr>
          <w:rFonts w:ascii="Times New Roman" w:hAnsi="Times New Roman" w:cs="Times New Roman"/>
          <w:sz w:val="24"/>
          <w:szCs w:val="24"/>
        </w:rPr>
        <w:t>сын – студент медицинской академи</w:t>
      </w:r>
      <w:r w:rsidR="00FB7A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проживающая в однокомнатной квартире площадью 30 кв.м., нуждается в улучшении жилищных условий. </w:t>
      </w:r>
    </w:p>
    <w:p w:rsid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Рассчитайте стоимость квартиры в разных районах города,</w:t>
      </w:r>
      <w:r w:rsidRPr="009D5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имеющейся квартиры. </w:t>
      </w:r>
    </w:p>
    <w:p w:rsid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Подберите подходящий для данной семьи вариант покупки квартиры.</w:t>
      </w:r>
    </w:p>
    <w:p w:rsid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Какой кредит должна получить семья в банке? Рассчитайте ежемесячный взнос ипотечного кредитования на 10 лет.</w:t>
      </w:r>
    </w:p>
    <w:p w:rsidR="009D5723" w:rsidRPr="009D5723" w:rsidRDefault="009D5723" w:rsidP="009D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Создайте рекламный проспект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Выступите с защитой вашего продукта.</w:t>
      </w:r>
    </w:p>
    <w:sectPr w:rsidR="009D5723" w:rsidRPr="009D5723" w:rsidSect="00CB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377"/>
    <w:multiLevelType w:val="hybridMultilevel"/>
    <w:tmpl w:val="3A0A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B30"/>
    <w:multiLevelType w:val="hybridMultilevel"/>
    <w:tmpl w:val="8318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7745"/>
    <w:multiLevelType w:val="hybridMultilevel"/>
    <w:tmpl w:val="C778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6D4"/>
    <w:multiLevelType w:val="hybridMultilevel"/>
    <w:tmpl w:val="281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3BB1"/>
    <w:multiLevelType w:val="hybridMultilevel"/>
    <w:tmpl w:val="71DC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605A"/>
    <w:multiLevelType w:val="hybridMultilevel"/>
    <w:tmpl w:val="630E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E37D3"/>
    <w:multiLevelType w:val="hybridMultilevel"/>
    <w:tmpl w:val="B02C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59D7"/>
    <w:multiLevelType w:val="hybridMultilevel"/>
    <w:tmpl w:val="630E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34BB"/>
    <w:multiLevelType w:val="hybridMultilevel"/>
    <w:tmpl w:val="4778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7C32"/>
    <w:multiLevelType w:val="hybridMultilevel"/>
    <w:tmpl w:val="B678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7CE2"/>
    <w:multiLevelType w:val="hybridMultilevel"/>
    <w:tmpl w:val="65746F04"/>
    <w:lvl w:ilvl="0" w:tplc="8C5AFEB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5702CDD"/>
    <w:multiLevelType w:val="hybridMultilevel"/>
    <w:tmpl w:val="4778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A2C"/>
    <w:rsid w:val="001446F0"/>
    <w:rsid w:val="00254471"/>
    <w:rsid w:val="0051257A"/>
    <w:rsid w:val="005E200F"/>
    <w:rsid w:val="005F63D8"/>
    <w:rsid w:val="00676A2C"/>
    <w:rsid w:val="00696883"/>
    <w:rsid w:val="006E0BA2"/>
    <w:rsid w:val="00733500"/>
    <w:rsid w:val="0076481D"/>
    <w:rsid w:val="00860342"/>
    <w:rsid w:val="00870EA1"/>
    <w:rsid w:val="008939A8"/>
    <w:rsid w:val="00937A0F"/>
    <w:rsid w:val="009D5723"/>
    <w:rsid w:val="00A42402"/>
    <w:rsid w:val="00B81BAA"/>
    <w:rsid w:val="00BD17C4"/>
    <w:rsid w:val="00CB701D"/>
    <w:rsid w:val="00CD68DD"/>
    <w:rsid w:val="00CE4EDE"/>
    <w:rsid w:val="00D576A5"/>
    <w:rsid w:val="00DB0F23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2C"/>
    <w:pPr>
      <w:ind w:left="720"/>
      <w:contextualSpacing/>
    </w:pPr>
  </w:style>
  <w:style w:type="table" w:styleId="a4">
    <w:name w:val="Table Grid"/>
    <w:basedOn w:val="a1"/>
    <w:uiPriority w:val="59"/>
    <w:rsid w:val="0051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2012-12-12T08:37:00Z</dcterms:created>
  <dcterms:modified xsi:type="dcterms:W3CDTF">2012-12-12T15:08:00Z</dcterms:modified>
</cp:coreProperties>
</file>