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74" w:rsidRDefault="00516E74" w:rsidP="00516E74">
      <w:pPr>
        <w:pStyle w:val="a3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t>Спасти братца.</w:t>
      </w:r>
    </w:p>
    <w:p w:rsidR="00516E74" w:rsidRDefault="00516E74" w:rsidP="0051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516E74" w:rsidRDefault="00516E74" w:rsidP="00516E74">
      <w:pPr>
        <w:pStyle w:val="a3"/>
      </w:pPr>
    </w:p>
    <w:p w:rsidR="00516E74" w:rsidRDefault="00516E74" w:rsidP="00516E74">
      <w:pPr>
        <w:pStyle w:val="a3"/>
      </w:pPr>
    </w:p>
    <w:p w:rsidR="00516E74" w:rsidRDefault="00516E74" w:rsidP="00516E74">
      <w:pPr>
        <w:pStyle w:val="a3"/>
        <w:jc w:val="both"/>
      </w:pPr>
      <w:r>
        <w:t xml:space="preserve">   </w:t>
      </w:r>
      <w:r>
        <w:rPr>
          <w:rFonts w:ascii="Times New Roman" w:hAnsi="Times New Roman"/>
          <w:sz w:val="28"/>
        </w:rPr>
        <w:t>Дорогие ребята! Вы любите сказки? Наверное, да. Ведь только там можно побывать в Волшебной стране, встретиться с настоящим Волшебником, спасти друзей  от злой колдуньи и многое, многое другое. Вам сегодня предоставляется возможность всё это сделать и совершить. А что для этого нужно? Всего лишь ваши знания по разным предметам, умение работать в команде и чуточку фантазии и воображения.</w:t>
      </w:r>
    </w:p>
    <w:p w:rsidR="00516E74" w:rsidRDefault="00516E74" w:rsidP="00516E74">
      <w:pPr>
        <w:pStyle w:val="a3"/>
        <w:ind w:firstLine="412"/>
        <w:jc w:val="both"/>
      </w:pPr>
      <w:r>
        <w:t xml:space="preserve"> В добрый путь!</w:t>
      </w:r>
    </w:p>
    <w:p w:rsidR="00516E74" w:rsidRDefault="00516E74" w:rsidP="00516E74">
      <w:pPr>
        <w:pStyle w:val="a3"/>
        <w:ind w:firstLine="412"/>
        <w:jc w:val="both"/>
        <w:rPr>
          <w:rFonts w:ascii="Times New Roman" w:hAnsi="Times New Roman"/>
          <w:sz w:val="28"/>
          <w:szCs w:val="28"/>
        </w:rPr>
      </w:pPr>
    </w:p>
    <w:p w:rsidR="00516E74" w:rsidRDefault="00516E74" w:rsidP="00516E74">
      <w:pPr>
        <w:pStyle w:val="a3"/>
        <w:jc w:val="both"/>
      </w:pPr>
      <w:r>
        <w:t xml:space="preserve">   Задача: </w:t>
      </w:r>
      <w:r>
        <w:rPr>
          <w:rFonts w:ascii="Times New Roman" w:hAnsi="Times New Roman"/>
          <w:sz w:val="28"/>
        </w:rPr>
        <w:t xml:space="preserve">Уехала </w:t>
      </w:r>
      <w:proofErr w:type="spellStart"/>
      <w:r>
        <w:rPr>
          <w:rFonts w:ascii="Times New Roman" w:hAnsi="Times New Roman"/>
          <w:sz w:val="28"/>
        </w:rPr>
        <w:t>Алёнушка</w:t>
      </w:r>
      <w:proofErr w:type="spellEnd"/>
      <w:r>
        <w:rPr>
          <w:rFonts w:ascii="Times New Roman" w:hAnsi="Times New Roman"/>
          <w:sz w:val="28"/>
        </w:rPr>
        <w:t xml:space="preserve"> в город Мастеров учиться. Много ли, мало ли времени прошло,  получает она сообщение по </w:t>
      </w:r>
      <w:proofErr w:type="spellStart"/>
      <w:proofErr w:type="gramStart"/>
      <w:r>
        <w:rPr>
          <w:rFonts w:ascii="Times New Roman" w:hAnsi="Times New Roman"/>
          <w:sz w:val="28"/>
        </w:rPr>
        <w:t>Интернет-почте</w:t>
      </w:r>
      <w:proofErr w:type="spellEnd"/>
      <w:proofErr w:type="gramEnd"/>
      <w:r>
        <w:rPr>
          <w:rFonts w:ascii="Times New Roman" w:hAnsi="Times New Roman"/>
          <w:sz w:val="28"/>
        </w:rPr>
        <w:t xml:space="preserve">: </w:t>
      </w:r>
    </w:p>
    <w:p w:rsidR="00516E74" w:rsidRDefault="00516E74" w:rsidP="00516E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Дарагаясистритсаалёнушкаунислиминягусикбабиге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Спосиминяпажалустаскарееиваночка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516E74" w:rsidRDefault="00516E74" w:rsidP="00516E74">
      <w:pPr>
        <w:pStyle w:val="a3"/>
        <w:ind w:firstLine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поняла ничего </w:t>
      </w:r>
      <w:proofErr w:type="spellStart"/>
      <w:r>
        <w:rPr>
          <w:rFonts w:ascii="Times New Roman" w:hAnsi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ушла с подругами гулять. Подумал компьютер, подумал и решил помочь Ивану с грамотностью.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то ли вирус попал в него, то ли ещё что-то случилось, трудно было и ему разобраться с этим письмом. </w:t>
      </w:r>
    </w:p>
    <w:p w:rsidR="00516E74" w:rsidRDefault="00516E74" w:rsidP="00516E74">
      <w:pPr>
        <w:pStyle w:val="a3"/>
        <w:ind w:firstLine="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</w:p>
    <w:p w:rsidR="00516E74" w:rsidRDefault="00516E74" w:rsidP="00516E74">
      <w:pPr>
        <w:pStyle w:val="a3"/>
        <w:ind w:firstLine="370"/>
        <w:jc w:val="both"/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Помогите компьютеру исправить сообщение Ивана. </w:t>
      </w:r>
    </w:p>
    <w:p w:rsidR="00516E74" w:rsidRDefault="00516E74" w:rsidP="00516E74">
      <w:pPr>
        <w:pStyle w:val="a3"/>
        <w:ind w:firstLine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E74" w:rsidRDefault="00516E74" w:rsidP="00516E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Вернулась </w:t>
      </w:r>
      <w:proofErr w:type="spellStart"/>
      <w:r>
        <w:rPr>
          <w:rFonts w:ascii="Times New Roman" w:hAnsi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прочитала сообщение и всё поняла. Стала разбираться, откуда пришло сообщение, и выяснила, что оно из Лесной слободы. Обратилась к карте: далеко ли до неё? </w:t>
      </w:r>
    </w:p>
    <w:p w:rsidR="00516E74" w:rsidRDefault="00516E74" w:rsidP="00516E74">
      <w:pPr>
        <w:pStyle w:val="a3"/>
        <w:ind w:firstLine="370"/>
        <w:jc w:val="both"/>
        <w:rPr>
          <w:rFonts w:ascii="Times New Roman" w:hAnsi="Times New Roman"/>
          <w:sz w:val="28"/>
          <w:szCs w:val="28"/>
        </w:rPr>
      </w:pPr>
    </w:p>
    <w:p w:rsidR="00516E74" w:rsidRDefault="00516E74" w:rsidP="00516E74">
      <w:pPr>
        <w:pStyle w:val="a3"/>
        <w:ind w:firstLine="370"/>
        <w:jc w:val="both"/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Помогите </w:t>
      </w:r>
      <w:proofErr w:type="spellStart"/>
      <w:r>
        <w:rPr>
          <w:rFonts w:ascii="Times New Roman" w:hAnsi="Times New Roman"/>
          <w:sz w:val="28"/>
        </w:rPr>
        <w:t>Алёнушке</w:t>
      </w:r>
      <w:proofErr w:type="spellEnd"/>
      <w:r>
        <w:rPr>
          <w:rFonts w:ascii="Times New Roman" w:hAnsi="Times New Roman"/>
          <w:sz w:val="28"/>
        </w:rPr>
        <w:t xml:space="preserve"> разработать маршрут путешествия от одного населённого пункта к следующему (отметьте его на карте), определите расстояние в километрах, которое ей предстоит преодолеть. </w:t>
      </w:r>
    </w:p>
    <w:p w:rsidR="00516E74" w:rsidRDefault="00516E74" w:rsidP="00516E74">
      <w:pPr>
        <w:pStyle w:val="a3"/>
        <w:ind w:firstLine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16E74" w:rsidRDefault="00516E74" w:rsidP="00516E74">
      <w:pPr>
        <w:pStyle w:val="a3"/>
      </w:pPr>
    </w:p>
    <w:p w:rsidR="00516E74" w:rsidRDefault="00516E74" w:rsidP="00516E74">
      <w:pPr>
        <w:pStyle w:val="a3"/>
        <w:ind w:firstLine="370"/>
        <w:jc w:val="both"/>
      </w:pPr>
      <w:r>
        <w:rPr>
          <w:rFonts w:ascii="Times New Roman" w:hAnsi="Times New Roman"/>
          <w:b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У </w:t>
      </w:r>
      <w:proofErr w:type="spellStart"/>
      <w:r>
        <w:rPr>
          <w:rFonts w:ascii="Times New Roman" w:hAnsi="Times New Roman"/>
          <w:sz w:val="28"/>
        </w:rPr>
        <w:t>Алёнушки</w:t>
      </w:r>
      <w:proofErr w:type="spellEnd"/>
      <w:r>
        <w:rPr>
          <w:rFonts w:ascii="Times New Roman" w:hAnsi="Times New Roman"/>
          <w:sz w:val="28"/>
        </w:rPr>
        <w:t xml:space="preserve"> имеется 520 рублей. Помогите ей, используя прайс-лист, выбрать транспортное средство так, чтобы быстрее спасти брата. Использовать можно неограниченное количество транспортных средств.</w:t>
      </w:r>
    </w:p>
    <w:p w:rsidR="00516E74" w:rsidRDefault="00516E74" w:rsidP="00516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6E74" w:rsidRDefault="00516E74" w:rsidP="00516E74">
      <w:pPr>
        <w:pStyle w:val="a3"/>
      </w:pPr>
    </w:p>
    <w:p w:rsidR="00516E74" w:rsidRDefault="00516E74" w:rsidP="00516E74">
      <w:pPr>
        <w:pStyle w:val="a3"/>
        <w:ind w:firstLine="3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Отправляясь в дальний путь, </w:t>
      </w:r>
      <w:proofErr w:type="spellStart"/>
      <w:r>
        <w:rPr>
          <w:rFonts w:ascii="Times New Roman" w:hAnsi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решила взять с собой что-нибудь из съестных припасов и задумалась, что же ей взять, чтобы и сытно было, и </w:t>
      </w:r>
      <w:r>
        <w:rPr>
          <w:rFonts w:ascii="Times New Roman" w:hAnsi="Times New Roman"/>
          <w:sz w:val="28"/>
          <w:szCs w:val="28"/>
        </w:rPr>
        <w:lastRenderedPageBreak/>
        <w:t>не тяжёлый груз получился.</w:t>
      </w:r>
    </w:p>
    <w:p w:rsidR="00516E74" w:rsidRDefault="00516E74" w:rsidP="00516E74">
      <w:pPr>
        <w:pStyle w:val="a3"/>
      </w:pPr>
    </w:p>
    <w:p w:rsidR="00516E74" w:rsidRDefault="00516E74" w:rsidP="00516E74">
      <w:pPr>
        <w:pStyle w:val="a3"/>
        <w:ind w:firstLine="370"/>
      </w:pPr>
      <w:r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sz w:val="28"/>
        </w:rPr>
        <w:t xml:space="preserve"> На основе таблиц «Нормы продуктов питания на одного человека в день» и «средняя калорийность продуктов питания» составьте список того, что войдёт в сухой паёк для </w:t>
      </w:r>
      <w:proofErr w:type="spellStart"/>
      <w:r>
        <w:rPr>
          <w:rFonts w:ascii="Times New Roman" w:hAnsi="Times New Roman"/>
          <w:sz w:val="28"/>
        </w:rPr>
        <w:t>Алёнушки</w:t>
      </w:r>
      <w:proofErr w:type="spellEnd"/>
      <w:r>
        <w:rPr>
          <w:rFonts w:ascii="Times New Roman" w:hAnsi="Times New Roman"/>
          <w:sz w:val="28"/>
        </w:rPr>
        <w:t xml:space="preserve"> и её брата.</w:t>
      </w:r>
    </w:p>
    <w:p w:rsidR="00516E74" w:rsidRDefault="00516E74" w:rsidP="00516E74">
      <w:pPr>
        <w:pStyle w:val="a3"/>
        <w:ind w:firstLine="370"/>
        <w:rPr>
          <w:rFonts w:ascii="Times New Roman" w:hAnsi="Times New Roman"/>
          <w:sz w:val="28"/>
          <w:szCs w:val="28"/>
        </w:rPr>
      </w:pPr>
    </w:p>
    <w:p w:rsidR="00516E74" w:rsidRDefault="00516E74" w:rsidP="00516E74">
      <w:pPr>
        <w:pStyle w:val="a3"/>
        <w:ind w:firstLine="370"/>
        <w:jc w:val="center"/>
        <w:rPr>
          <w:rFonts w:ascii="Times New Roman" w:hAnsi="Times New Roman"/>
          <w:sz w:val="28"/>
          <w:szCs w:val="28"/>
        </w:rPr>
      </w:pPr>
    </w:p>
    <w:p w:rsidR="00516E74" w:rsidRDefault="00516E74" w:rsidP="00516E74">
      <w:pPr>
        <w:pStyle w:val="a3"/>
        <w:ind w:firstLine="370"/>
        <w:jc w:val="both"/>
      </w:pPr>
      <w:r>
        <w:t xml:space="preserve">  Удалось </w:t>
      </w:r>
      <w:proofErr w:type="spellStart"/>
      <w:r>
        <w:t>Алёнушке</w:t>
      </w:r>
      <w:proofErr w:type="spellEnd"/>
      <w:r>
        <w:t xml:space="preserve"> забрать брата у бабы яги. Но не успели дети далеко уйти, как гуси ¡</w:t>
      </w:r>
      <w:proofErr w:type="spellStart"/>
      <w:r>
        <w:t>ª</w:t>
      </w:r>
      <w:proofErr w:type="spellEnd"/>
      <w:r>
        <w:t xml:space="preserve"> лебеди стали догонять их. Вдруг видят на своём пути речку с подвесным мостом. Хотели они перебежать через мост, а речка им говорит: «Перейти через меня сложно, но может выдержать вес только до 65 кг одновременно».</w:t>
      </w:r>
    </w:p>
    <w:p w:rsidR="00516E74" w:rsidRDefault="00516E74" w:rsidP="00516E74">
      <w:pPr>
        <w:pStyle w:val="a3"/>
        <w:ind w:firstLine="370"/>
        <w:jc w:val="both"/>
        <w:rPr>
          <w:rFonts w:ascii="Times New Roman" w:hAnsi="Times New Roman"/>
          <w:sz w:val="28"/>
          <w:szCs w:val="28"/>
        </w:rPr>
      </w:pPr>
    </w:p>
    <w:p w:rsidR="00516E74" w:rsidRDefault="00516E74" w:rsidP="00516E74">
      <w:pPr>
        <w:pStyle w:val="a3"/>
        <w:ind w:firstLine="370"/>
        <w:jc w:val="both"/>
      </w:pPr>
      <w:r>
        <w:rPr>
          <w:rFonts w:ascii="Times New Roman" w:hAnsi="Times New Roman"/>
          <w:b/>
          <w:sz w:val="28"/>
        </w:rPr>
        <w:t>5.</w:t>
      </w:r>
      <w:r>
        <w:rPr>
          <w:rFonts w:ascii="Times New Roman" w:hAnsi="Times New Roman"/>
          <w:sz w:val="28"/>
        </w:rPr>
        <w:t xml:space="preserve"> Могут ли </w:t>
      </w:r>
      <w:proofErr w:type="spellStart"/>
      <w:r>
        <w:rPr>
          <w:rFonts w:ascii="Times New Roman" w:hAnsi="Times New Roman"/>
          <w:sz w:val="28"/>
        </w:rPr>
        <w:t>Алёнушка</w:t>
      </w:r>
      <w:proofErr w:type="spellEnd"/>
      <w:r>
        <w:rPr>
          <w:rFonts w:ascii="Times New Roman" w:hAnsi="Times New Roman"/>
          <w:sz w:val="28"/>
        </w:rPr>
        <w:t xml:space="preserve"> с Иванушкой вместе пройти по мосту, если сестра весит 48 кг, а вес брата составляет одну третью часть её веса. Решение запишите.</w:t>
      </w:r>
    </w:p>
    <w:p w:rsidR="00516E74" w:rsidRDefault="00516E74" w:rsidP="00516E74">
      <w:pPr>
        <w:pStyle w:val="a3"/>
        <w:ind w:firstLine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516E74" w:rsidRDefault="00516E74" w:rsidP="00516E74">
      <w:pPr>
        <w:pStyle w:val="a3"/>
        <w:jc w:val="both"/>
      </w:pPr>
      <w:r>
        <w:t xml:space="preserve">     Переправились дети через речку и побежали дальше, но снова стали догонять их гуси. Вдруг видят: в чистом поле перед ними печка стоит. Дети подбежали ближе и прочитали на печке надпись: </w:t>
      </w:r>
      <w:r>
        <w:rPr>
          <w:rFonts w:ascii="Times New Roman" w:hAnsi="Times New Roman"/>
          <w:i/>
          <w:sz w:val="28"/>
        </w:rPr>
        <w:t xml:space="preserve">«Неизведанная болезнь терзает </w:t>
      </w:r>
      <w:proofErr w:type="spellStart"/>
      <w:r>
        <w:rPr>
          <w:rFonts w:ascii="Times New Roman" w:hAnsi="Times New Roman"/>
          <w:i/>
          <w:sz w:val="28"/>
        </w:rPr>
        <w:t>меня</w:t>
      </w:r>
      <w:proofErr w:type="gramStart"/>
      <w:r>
        <w:rPr>
          <w:rFonts w:ascii="Times New Roman" w:hAnsi="Times New Roman"/>
          <w:i/>
          <w:sz w:val="28"/>
        </w:rPr>
        <w:t>,п</w:t>
      </w:r>
      <w:proofErr w:type="gramEnd"/>
      <w:r>
        <w:rPr>
          <w:rFonts w:ascii="Times New Roman" w:hAnsi="Times New Roman"/>
          <w:i/>
          <w:sz w:val="28"/>
        </w:rPr>
        <w:t>ечьку</w:t>
      </w:r>
      <w:proofErr w:type="spellEnd"/>
      <w:r>
        <w:rPr>
          <w:rFonts w:ascii="Times New Roman" w:hAnsi="Times New Roman"/>
          <w:i/>
          <w:sz w:val="28"/>
        </w:rPr>
        <w:t xml:space="preserve">, если вылечите меня, спрячу вас. А ещё </w:t>
      </w:r>
      <w:proofErr w:type="spellStart"/>
      <w:r>
        <w:rPr>
          <w:rFonts w:ascii="Times New Roman" w:hAnsi="Times New Roman"/>
          <w:i/>
          <w:sz w:val="28"/>
        </w:rPr>
        <w:t>съеште</w:t>
      </w:r>
      <w:proofErr w:type="spellEnd"/>
      <w:r>
        <w:rPr>
          <w:rFonts w:ascii="Times New Roman" w:hAnsi="Times New Roman"/>
          <w:i/>
          <w:sz w:val="28"/>
        </w:rPr>
        <w:t xml:space="preserve"> мои пироги».</w:t>
      </w:r>
    </w:p>
    <w:p w:rsidR="00516E74" w:rsidRDefault="00516E74" w:rsidP="00516E74">
      <w:pPr>
        <w:pStyle w:val="a3"/>
        <w:ind w:firstLine="370"/>
        <w:jc w:val="both"/>
        <w:rPr>
          <w:rFonts w:ascii="Times New Roman" w:hAnsi="Times New Roman"/>
          <w:sz w:val="28"/>
          <w:szCs w:val="28"/>
        </w:rPr>
      </w:pPr>
    </w:p>
    <w:p w:rsidR="00516E74" w:rsidRDefault="00516E74" w:rsidP="00516E74">
      <w:pPr>
        <w:pStyle w:val="a3"/>
        <w:tabs>
          <w:tab w:val="left" w:pos="709"/>
          <w:tab w:val="left" w:pos="3940"/>
        </w:tabs>
        <w:ind w:firstLine="370"/>
        <w:jc w:val="both"/>
      </w:pPr>
      <w:r>
        <w:rPr>
          <w:rFonts w:ascii="Times New Roman" w:hAnsi="Times New Roman"/>
          <w:b/>
          <w:sz w:val="28"/>
        </w:rPr>
        <w:t xml:space="preserve">6. </w:t>
      </w:r>
      <w:r>
        <w:rPr>
          <w:rFonts w:ascii="Times New Roman" w:hAnsi="Times New Roman"/>
          <w:sz w:val="28"/>
        </w:rPr>
        <w:t>Помогите детям вылечить печку. В чём причина её болезни? Ответ запишите.</w:t>
      </w:r>
    </w:p>
    <w:p w:rsidR="00516E74" w:rsidRDefault="00516E74" w:rsidP="00516E74">
      <w:pPr>
        <w:pStyle w:val="a3"/>
        <w:tabs>
          <w:tab w:val="left" w:pos="709"/>
          <w:tab w:val="left" w:pos="3940"/>
        </w:tabs>
        <w:ind w:firstLine="370"/>
        <w:jc w:val="both"/>
        <w:rPr>
          <w:rFonts w:ascii="Times New Roman" w:hAnsi="Times New Roman"/>
          <w:sz w:val="28"/>
          <w:szCs w:val="28"/>
        </w:rPr>
      </w:pPr>
    </w:p>
    <w:p w:rsidR="00516E74" w:rsidRDefault="00516E74" w:rsidP="00516E74">
      <w:pPr>
        <w:pStyle w:val="a3"/>
        <w:tabs>
          <w:tab w:val="left" w:pos="709"/>
          <w:tab w:val="left" w:pos="3940"/>
        </w:tabs>
        <w:ind w:firstLine="370"/>
        <w:jc w:val="both"/>
      </w:pPr>
      <w:r>
        <w:rPr>
          <w:rFonts w:ascii="Times New Roman" w:hAnsi="Times New Roman"/>
          <w:b/>
          <w:sz w:val="28"/>
        </w:rPr>
        <w:t xml:space="preserve">7. </w:t>
      </w:r>
      <w:r>
        <w:rPr>
          <w:rFonts w:ascii="Times New Roman" w:hAnsi="Times New Roman"/>
          <w:sz w:val="28"/>
        </w:rPr>
        <w:t xml:space="preserve">Побежали </w:t>
      </w:r>
      <w:proofErr w:type="spellStart"/>
      <w:r>
        <w:rPr>
          <w:rFonts w:ascii="Times New Roman" w:hAnsi="Times New Roman"/>
          <w:sz w:val="28"/>
        </w:rPr>
        <w:t>Алёнушка</w:t>
      </w:r>
      <w:proofErr w:type="spellEnd"/>
      <w:r>
        <w:rPr>
          <w:rFonts w:ascii="Times New Roman" w:hAnsi="Times New Roman"/>
          <w:sz w:val="28"/>
        </w:rPr>
        <w:t xml:space="preserve"> с Иванушкой дальше, видят: опять догоняют их гуси. Стали искать дети, где укрыться, и заметили в стороне яблоню. Подбежали к ней и просят: «Милая яблоня, спрячь нас, пожалуйста!». А яблоня им в ответ: </w:t>
      </w:r>
      <w:r>
        <w:rPr>
          <w:rFonts w:ascii="Times New Roman" w:hAnsi="Times New Roman"/>
          <w:i/>
          <w:sz w:val="28"/>
        </w:rPr>
        <w:t xml:space="preserve">«Половина моих яблок давно покраснели, а </w:t>
      </w:r>
      <w:proofErr w:type="gramStart"/>
      <w:r>
        <w:rPr>
          <w:rFonts w:ascii="Times New Roman" w:hAnsi="Times New Roman"/>
          <w:i/>
          <w:sz w:val="28"/>
        </w:rPr>
        <w:t>оставшиеся</w:t>
      </w:r>
      <w:proofErr w:type="gramEnd"/>
      <w:r>
        <w:rPr>
          <w:rFonts w:ascii="Times New Roman" w:hAnsi="Times New Roman"/>
          <w:i/>
          <w:sz w:val="28"/>
        </w:rPr>
        <w:t xml:space="preserve"> никак не могут созреть.  Чтобы они поскорее созрели, нужно пословицам разных народов мира, написанных на зелёных яблоках подобрать русские пословицы и записать на красных яблоках».</w:t>
      </w:r>
    </w:p>
    <w:p w:rsidR="00516E74" w:rsidRDefault="00516E74" w:rsidP="00516E74">
      <w:pPr>
        <w:pStyle w:val="a3"/>
        <w:tabs>
          <w:tab w:val="left" w:pos="709"/>
          <w:tab w:val="left" w:pos="3940"/>
        </w:tabs>
        <w:ind w:firstLine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У лжеца загорелся до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никто ему не поверил.</w:t>
      </w:r>
    </w:p>
    <w:p w:rsidR="00516E74" w:rsidRDefault="00516E74" w:rsidP="00516E74">
      <w:pPr>
        <w:pStyle w:val="a3"/>
      </w:pPr>
      <w:r>
        <w:rPr>
          <w:rFonts w:ascii="Times New Roman"/>
          <w:sz w:val="28"/>
        </w:rPr>
        <w:t xml:space="preserve">* </w:t>
      </w:r>
      <w:r>
        <w:rPr>
          <w:rFonts w:ascii="Times New Roman"/>
          <w:sz w:val="28"/>
        </w:rPr>
        <w:t>Рана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нанесённая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мечом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заживёт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а</w:t>
      </w:r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языком</w:t>
      </w:r>
      <w:r>
        <w:rPr>
          <w:rFonts w:ascii="Times New Roman"/>
          <w:sz w:val="28"/>
        </w:rPr>
        <w:t>-</w:t>
      </w:r>
      <w:r>
        <w:rPr>
          <w:rFonts w:ascii="Times New Roman"/>
          <w:sz w:val="28"/>
        </w:rPr>
        <w:t>нет</w:t>
      </w:r>
      <w:proofErr w:type="spellEnd"/>
      <w:r>
        <w:rPr>
          <w:rFonts w:ascii="Times New Roman"/>
          <w:sz w:val="28"/>
        </w:rPr>
        <w:t>.</w:t>
      </w:r>
    </w:p>
    <w:p w:rsidR="00516E74" w:rsidRDefault="00516E74" w:rsidP="00516E74">
      <w:pPr>
        <w:pStyle w:val="a3"/>
      </w:pPr>
      <w:r>
        <w:rPr>
          <w:rFonts w:ascii="Times New Roman"/>
          <w:sz w:val="28"/>
        </w:rPr>
        <w:t xml:space="preserve">*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чужом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глазу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соломинка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кажется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верблюдом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proofErr w:type="spellStart"/>
      <w:proofErr w:type="gramStart"/>
      <w:r>
        <w:rPr>
          <w:rFonts w:ascii="Times New Roman"/>
          <w:sz w:val="28"/>
        </w:rPr>
        <w:t>своём</w:t>
      </w:r>
      <w:r>
        <w:rPr>
          <w:rFonts w:ascii="Times New Roman"/>
          <w:sz w:val="28"/>
        </w:rPr>
        <w:t>-</w:t>
      </w:r>
      <w:r>
        <w:rPr>
          <w:rFonts w:ascii="Times New Roman"/>
          <w:sz w:val="28"/>
        </w:rPr>
        <w:t>целый</w:t>
      </w:r>
      <w:proofErr w:type="spellEnd"/>
      <w:proofErr w:type="gramEnd"/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мост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заметил</w:t>
      </w:r>
      <w:r>
        <w:rPr>
          <w:rFonts w:ascii="Times New Roman"/>
          <w:sz w:val="28"/>
        </w:rPr>
        <w:t>.</w:t>
      </w:r>
    </w:p>
    <w:p w:rsidR="00516E74" w:rsidRDefault="00516E74" w:rsidP="00516E74">
      <w:pPr>
        <w:pStyle w:val="a3"/>
      </w:pPr>
      <w:r>
        <w:rPr>
          <w:rFonts w:ascii="Times New Roman"/>
          <w:sz w:val="28"/>
        </w:rPr>
        <w:t xml:space="preserve">* </w:t>
      </w:r>
      <w:r>
        <w:rPr>
          <w:rFonts w:ascii="Times New Roman"/>
          <w:sz w:val="28"/>
        </w:rPr>
        <w:t>Много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рук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поднимут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тяжёлую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ношу</w:t>
      </w:r>
      <w:r>
        <w:rPr>
          <w:rFonts w:ascii="Times New Roman"/>
          <w:sz w:val="28"/>
        </w:rPr>
        <w:t xml:space="preserve">. </w:t>
      </w:r>
    </w:p>
    <w:p w:rsidR="00516E74" w:rsidRDefault="00516E74" w:rsidP="00516E74">
      <w:pPr>
        <w:pStyle w:val="a3"/>
      </w:pPr>
      <w:r>
        <w:rPr>
          <w:rFonts w:ascii="Times New Roman"/>
          <w:sz w:val="28"/>
        </w:rPr>
        <w:t xml:space="preserve">* </w:t>
      </w:r>
      <w:r>
        <w:rPr>
          <w:rFonts w:ascii="Times New Roman"/>
          <w:sz w:val="28"/>
        </w:rPr>
        <w:t>Мороза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бояться</w:t>
      </w:r>
      <w:r>
        <w:rPr>
          <w:rFonts w:ascii="Times New Roman"/>
          <w:sz w:val="28"/>
        </w:rPr>
        <w:t xml:space="preserve"> - </w:t>
      </w:r>
      <w:r>
        <w:rPr>
          <w:rFonts w:ascii="Times New Roman"/>
          <w:sz w:val="28"/>
        </w:rPr>
        <w:t>на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двор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ходить</w:t>
      </w:r>
      <w:r>
        <w:rPr>
          <w:rFonts w:ascii="Times New Roman"/>
          <w:sz w:val="28"/>
        </w:rPr>
        <w:t>.</w:t>
      </w:r>
    </w:p>
    <w:p w:rsidR="00516E74" w:rsidRDefault="00516E74" w:rsidP="00516E74">
      <w:pPr>
        <w:pStyle w:val="a3"/>
      </w:pPr>
      <w:r>
        <w:rPr>
          <w:rFonts w:ascii="Times New Roman"/>
          <w:sz w:val="28"/>
        </w:rPr>
        <w:t xml:space="preserve">* </w:t>
      </w:r>
      <w:r>
        <w:rPr>
          <w:rFonts w:ascii="Times New Roman"/>
          <w:sz w:val="28"/>
        </w:rPr>
        <w:t>Лучше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есть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свой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чёрствый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хлеб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чем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чужой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плов</w:t>
      </w:r>
      <w:r>
        <w:rPr>
          <w:rFonts w:ascii="Times New Roman"/>
          <w:sz w:val="28"/>
        </w:rPr>
        <w:t>.</w:t>
      </w:r>
    </w:p>
    <w:p w:rsidR="00516E74" w:rsidRDefault="00516E74" w:rsidP="00516E74">
      <w:pPr>
        <w:pStyle w:val="a3"/>
      </w:pPr>
      <w:r>
        <w:rPr>
          <w:rFonts w:ascii="Times New Roman"/>
          <w:sz w:val="28"/>
        </w:rPr>
        <w:t xml:space="preserve">* </w:t>
      </w:r>
      <w:r>
        <w:rPr>
          <w:rFonts w:ascii="Times New Roman"/>
          <w:sz w:val="28"/>
        </w:rPr>
        <w:t>Воробей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проснувшийся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раньше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всех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соберёт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все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крошки</w:t>
      </w:r>
      <w:r>
        <w:rPr>
          <w:rFonts w:ascii="Times New Roman"/>
          <w:sz w:val="28"/>
        </w:rPr>
        <w:t>.</w:t>
      </w:r>
    </w:p>
    <w:p w:rsidR="00516E74" w:rsidRDefault="00516E74" w:rsidP="00516E74">
      <w:pPr>
        <w:pStyle w:val="a3"/>
      </w:pPr>
    </w:p>
    <w:p w:rsidR="00516E74" w:rsidRDefault="00516E74" w:rsidP="00516E74">
      <w:pPr>
        <w:pStyle w:val="a3"/>
        <w:tabs>
          <w:tab w:val="left" w:pos="709"/>
          <w:tab w:val="left" w:pos="3940"/>
        </w:tabs>
        <w:ind w:firstLine="370"/>
        <w:jc w:val="both"/>
      </w:pPr>
      <w:r>
        <w:rPr>
          <w:rFonts w:ascii="Times New Roman" w:hAnsi="Times New Roman"/>
          <w:b/>
          <w:sz w:val="28"/>
        </w:rPr>
        <w:t xml:space="preserve">8. </w:t>
      </w:r>
      <w:r>
        <w:rPr>
          <w:rFonts w:ascii="Times New Roman" w:hAnsi="Times New Roman"/>
          <w:sz w:val="28"/>
        </w:rPr>
        <w:t xml:space="preserve">Придумайте и запишите окончание сказки на листе бумаги. </w:t>
      </w:r>
    </w:p>
    <w:p w:rsidR="00516E74" w:rsidRDefault="00516E74" w:rsidP="00516E74">
      <w:pPr>
        <w:pStyle w:val="a3"/>
        <w:tabs>
          <w:tab w:val="left" w:pos="709"/>
          <w:tab w:val="left" w:pos="3940"/>
        </w:tabs>
        <w:ind w:firstLine="370"/>
        <w:jc w:val="both"/>
        <w:rPr>
          <w:rFonts w:ascii="Times New Roman" w:hAnsi="Times New Roman"/>
          <w:sz w:val="28"/>
          <w:szCs w:val="28"/>
        </w:rPr>
      </w:pPr>
    </w:p>
    <w:p w:rsidR="00516E74" w:rsidRDefault="00516E74" w:rsidP="00516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6E74" w:rsidRDefault="00516E74" w:rsidP="00516E74">
      <w:pPr>
        <w:pStyle w:val="a3"/>
      </w:pPr>
      <w:r>
        <w:rPr>
          <w:rFonts w:ascii="Times New Roman"/>
          <w:sz w:val="28"/>
        </w:rPr>
        <w:lastRenderedPageBreak/>
        <w:t>Прайс</w:t>
      </w:r>
      <w:r>
        <w:rPr>
          <w:rFonts w:ascii="Times New Roman"/>
          <w:sz w:val="28"/>
        </w:rPr>
        <w:t>-</w:t>
      </w:r>
      <w:r>
        <w:rPr>
          <w:rFonts w:ascii="Times New Roman"/>
          <w:sz w:val="28"/>
        </w:rPr>
        <w:t>лист</w:t>
      </w:r>
    </w:p>
    <w:p w:rsidR="00516E74" w:rsidRDefault="00516E74" w:rsidP="00516E74">
      <w:pPr>
        <w:pStyle w:val="a3"/>
      </w:pPr>
    </w:p>
    <w:p w:rsidR="00516E74" w:rsidRDefault="00516E74" w:rsidP="00516E74">
      <w:pPr>
        <w:pStyle w:val="a3"/>
      </w:pPr>
    </w:p>
    <w:p w:rsidR="00516E74" w:rsidRDefault="00516E74" w:rsidP="00516E74">
      <w:pPr>
        <w:pStyle w:val="a4"/>
        <w:spacing w:after="2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proofErr w:type="spellStart"/>
      <w:r>
        <w:rPr>
          <w:sz w:val="28"/>
          <w:szCs w:val="28"/>
        </w:rPr>
        <w:t>транспортаЦена</w:t>
      </w:r>
      <w:proofErr w:type="spellEnd"/>
      <w:r>
        <w:rPr>
          <w:sz w:val="28"/>
          <w:szCs w:val="28"/>
        </w:rPr>
        <w:t xml:space="preserve"> за 1 час</w:t>
      </w:r>
    </w:p>
    <w:p w:rsidR="00516E74" w:rsidRDefault="00516E74" w:rsidP="00516E74">
      <w:pPr>
        <w:pStyle w:val="a3"/>
        <w:spacing w:after="2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рублях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>корость (в км/ч)Самокат75Летучие сандалии2820Сапоги-скороходы3850Шапка-невидимка42-Ковёр-самолёт196200</w:t>
      </w:r>
    </w:p>
    <w:p w:rsidR="00516E74" w:rsidRDefault="00516E74" w:rsidP="00516E74">
      <w:pPr>
        <w:pStyle w:val="a3"/>
        <w:tabs>
          <w:tab w:val="left" w:pos="709"/>
          <w:tab w:val="left" w:pos="3940"/>
        </w:tabs>
        <w:ind w:firstLine="370"/>
        <w:jc w:val="both"/>
        <w:rPr>
          <w:rFonts w:ascii="Times New Roman" w:hAnsi="Times New Roman"/>
          <w:sz w:val="28"/>
          <w:szCs w:val="28"/>
        </w:rPr>
      </w:pPr>
    </w:p>
    <w:p w:rsidR="00516E74" w:rsidRDefault="00516E74" w:rsidP="00516E74">
      <w:pPr>
        <w:pStyle w:val="a3"/>
      </w:pPr>
    </w:p>
    <w:p w:rsidR="00516E74" w:rsidRDefault="00516E74" w:rsidP="00516E74">
      <w:pPr>
        <w:pStyle w:val="a3"/>
        <w:ind w:firstLine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продуктов питания на одного человека в день</w:t>
      </w:r>
    </w:p>
    <w:p w:rsidR="00516E74" w:rsidRDefault="00516E74" w:rsidP="00516E74">
      <w:pPr>
        <w:pStyle w:val="a3"/>
      </w:pPr>
    </w:p>
    <w:p w:rsidR="00516E74" w:rsidRDefault="00516E74" w:rsidP="00516E74">
      <w:pPr>
        <w:pStyle w:val="a3"/>
      </w:pPr>
    </w:p>
    <w:p w:rsidR="00516E74" w:rsidRDefault="00516E74" w:rsidP="00516E74">
      <w:pPr>
        <w:pStyle w:val="a3"/>
        <w:spacing w:after="29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ПродуктыНорма</w:t>
      </w:r>
      <w:proofErr w:type="spellEnd"/>
      <w:r>
        <w:rPr>
          <w:rFonts w:ascii="Times New Roman" w:hAnsi="Times New Roman"/>
          <w:sz w:val="28"/>
          <w:szCs w:val="28"/>
        </w:rPr>
        <w:t xml:space="preserve"> в граммахХлеб550Крупа50Картофель300Овощи350Фрукты200Сахар90Мясо150Молоко300Масло50Рыба100</w:t>
      </w:r>
    </w:p>
    <w:p w:rsidR="00516E74" w:rsidRDefault="00516E74" w:rsidP="00516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6E74" w:rsidRDefault="00516E74" w:rsidP="00516E74">
      <w:pPr>
        <w:pStyle w:val="a3"/>
      </w:pPr>
    </w:p>
    <w:p w:rsidR="00516E74" w:rsidRDefault="00516E74" w:rsidP="00516E74">
      <w:pPr>
        <w:pStyle w:val="a3"/>
      </w:pPr>
      <w:r>
        <w:rPr>
          <w:rFonts w:ascii="Times New Roman"/>
          <w:sz w:val="28"/>
        </w:rPr>
        <w:t>Средняя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калорийность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продуктов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питания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на</w:t>
      </w:r>
      <w:r>
        <w:rPr>
          <w:rFonts w:ascii="Times New Roman"/>
          <w:sz w:val="28"/>
        </w:rPr>
        <w:t xml:space="preserve"> 100 </w:t>
      </w:r>
      <w:r>
        <w:rPr>
          <w:rFonts w:ascii="Times New Roman"/>
          <w:sz w:val="28"/>
        </w:rPr>
        <w:t>граммов</w:t>
      </w:r>
    </w:p>
    <w:p w:rsidR="00516E74" w:rsidRDefault="00516E74" w:rsidP="00516E74">
      <w:pPr>
        <w:pStyle w:val="a3"/>
      </w:pPr>
    </w:p>
    <w:p w:rsidR="00516E74" w:rsidRDefault="00516E74" w:rsidP="00516E74">
      <w:pPr>
        <w:pStyle w:val="a3"/>
      </w:pPr>
    </w:p>
    <w:p w:rsidR="00516E74" w:rsidRDefault="00516E74" w:rsidP="00516E74">
      <w:pPr>
        <w:pStyle w:val="a3"/>
        <w:spacing w:after="29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ПродуктыКалорийность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(в калориях</w:t>
      </w:r>
      <w:proofErr w:type="gramStart"/>
      <w:r>
        <w:rPr>
          <w:rFonts w:ascii="Times New Roman" w:hAnsi="Times New Roman"/>
          <w:sz w:val="28"/>
          <w:szCs w:val="28"/>
        </w:rPr>
        <w:t>)А</w:t>
      </w:r>
      <w:proofErr w:type="gramEnd"/>
      <w:r>
        <w:rPr>
          <w:rFonts w:ascii="Times New Roman" w:hAnsi="Times New Roman"/>
          <w:sz w:val="28"/>
          <w:szCs w:val="28"/>
        </w:rPr>
        <w:t>пельсины30Виноград60Говядина166Капуста20Картофель63Масло742Молоко65Макароны338Помидоры20Яблоки45Сметана336Хлеб чёрный190Хлеб белый240Яйцо79Сахар405Колбаса варёная 176</w:t>
      </w:r>
    </w:p>
    <w:p w:rsidR="00516E74" w:rsidRDefault="00516E74" w:rsidP="00516E74">
      <w:pPr>
        <w:pStyle w:val="a3"/>
        <w:tabs>
          <w:tab w:val="left" w:pos="709"/>
          <w:tab w:val="left" w:pos="3940"/>
        </w:tabs>
        <w:ind w:firstLine="370"/>
        <w:jc w:val="both"/>
        <w:rPr>
          <w:rFonts w:ascii="Times New Roman" w:hAnsi="Times New Roman"/>
          <w:sz w:val="28"/>
          <w:szCs w:val="28"/>
        </w:rPr>
      </w:pPr>
    </w:p>
    <w:p w:rsidR="00AB7FD4" w:rsidRDefault="00AB7FD4"/>
    <w:sectPr w:rsidR="00AB7FD4" w:rsidSect="00AB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74"/>
    <w:rsid w:val="00516E74"/>
    <w:rsid w:val="00AB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 ? ???????? ???????"/>
    <w:uiPriority w:val="99"/>
    <w:rsid w:val="00516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ejaVu Sans Mono" w:eastAsia="Times New Roman" w:hAnsi="DejaVu Sans Mono" w:cs="Times New Roman"/>
      <w:sz w:val="20"/>
      <w:szCs w:val="20"/>
      <w:lang/>
    </w:rPr>
  </w:style>
  <w:style w:type="paragraph" w:customStyle="1" w:styleId="a4">
    <w:name w:val="?????????? ???????"/>
    <w:uiPriority w:val="99"/>
    <w:rsid w:val="00516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Company>Computer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2013-04-01T14:20:00Z</dcterms:created>
  <dcterms:modified xsi:type="dcterms:W3CDTF">2013-04-01T14:21:00Z</dcterms:modified>
</cp:coreProperties>
</file>