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CC" w:rsidRDefault="00C056CC" w:rsidP="007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Аналитическая справка по школьному питанию</w:t>
      </w:r>
    </w:p>
    <w:p w:rsidR="00C056CC" w:rsidRDefault="00C056CC" w:rsidP="007E6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МАОУ «АСОШ №1»</w:t>
      </w:r>
      <w:r w:rsidR="00CF0B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на 2021-22</w:t>
      </w:r>
      <w:r w:rsidR="007E6DE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учебный год</w:t>
      </w:r>
    </w:p>
    <w:p w:rsidR="00C056CC" w:rsidRDefault="00C056CC" w:rsidP="00C056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FC">
        <w:rPr>
          <w:rFonts w:ascii="Times New Roman" w:hAnsi="Times New Roman" w:cs="Times New Roman"/>
          <w:b/>
          <w:bCs/>
          <w:sz w:val="24"/>
          <w:szCs w:val="24"/>
        </w:rPr>
        <w:t>1. Охват питанием.</w:t>
      </w:r>
    </w:p>
    <w:p w:rsidR="00C056CC" w:rsidRPr="00FB6CFC" w:rsidRDefault="004D2B50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Всего в МАОУ АСОШ №1  1250</w:t>
      </w:r>
      <w:r w:rsidR="00E14361">
        <w:rPr>
          <w:rFonts w:ascii="Times New Roman" w:hAnsi="Times New Roman" w:cs="Times New Roman"/>
          <w:sz w:val="24"/>
          <w:szCs w:val="24"/>
        </w:rPr>
        <w:t xml:space="preserve"> обучающихся, из них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учащиеся 5-11, подготовительного классов в количестве 454</w:t>
      </w:r>
      <w:r w:rsidR="00C056CC" w:rsidRPr="00FB6CFC">
        <w:rPr>
          <w:rFonts w:ascii="Times New Roman" w:hAnsi="Times New Roman" w:cs="Times New Roman"/>
          <w:sz w:val="24"/>
          <w:szCs w:val="24"/>
        </w:rPr>
        <w:t xml:space="preserve"> человек питаются льготно.</w:t>
      </w:r>
      <w:proofErr w:type="gramEnd"/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 школе охвачено горячим питанием 100 % обучающихся.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FC">
        <w:rPr>
          <w:rFonts w:ascii="Times New Roman" w:hAnsi="Times New Roman" w:cs="Times New Roman"/>
          <w:b/>
          <w:bCs/>
          <w:sz w:val="24"/>
          <w:szCs w:val="24"/>
        </w:rPr>
        <w:t>2. Продукты</w:t>
      </w:r>
      <w:proofErr w:type="gramStart"/>
      <w:r w:rsidRPr="00FB6CFC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B6CFC">
        <w:rPr>
          <w:rFonts w:ascii="Times New Roman" w:hAnsi="Times New Roman" w:cs="Times New Roman"/>
          <w:b/>
          <w:bCs/>
          <w:sz w:val="24"/>
          <w:szCs w:val="24"/>
        </w:rPr>
        <w:t xml:space="preserve"> поставляемые в школьную столовую.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FC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FB6CFC">
        <w:rPr>
          <w:rFonts w:ascii="Times New Roman" w:hAnsi="Times New Roman" w:cs="Times New Roman"/>
          <w:bCs/>
          <w:sz w:val="24"/>
          <w:szCs w:val="24"/>
        </w:rPr>
        <w:t>Гергенова</w:t>
      </w:r>
      <w:proofErr w:type="spellEnd"/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FC">
        <w:rPr>
          <w:rFonts w:ascii="Times New Roman" w:hAnsi="Times New Roman" w:cs="Times New Roman"/>
          <w:bCs/>
          <w:sz w:val="24"/>
          <w:szCs w:val="24"/>
        </w:rPr>
        <w:t>ТК «</w:t>
      </w:r>
      <w:proofErr w:type="spellStart"/>
      <w:r w:rsidRPr="00FB6CFC">
        <w:rPr>
          <w:rFonts w:ascii="Times New Roman" w:hAnsi="Times New Roman" w:cs="Times New Roman"/>
          <w:bCs/>
          <w:sz w:val="24"/>
          <w:szCs w:val="24"/>
        </w:rPr>
        <w:t>Пеко</w:t>
      </w:r>
      <w:proofErr w:type="spellEnd"/>
      <w:r w:rsidRPr="00FB6CFC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FC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FB6CFC">
        <w:rPr>
          <w:rFonts w:ascii="Times New Roman" w:hAnsi="Times New Roman" w:cs="Times New Roman"/>
          <w:bCs/>
          <w:sz w:val="24"/>
          <w:szCs w:val="24"/>
        </w:rPr>
        <w:t>Ушиев</w:t>
      </w:r>
      <w:proofErr w:type="spellEnd"/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FC">
        <w:rPr>
          <w:rFonts w:ascii="Times New Roman" w:hAnsi="Times New Roman" w:cs="Times New Roman"/>
          <w:bCs/>
          <w:sz w:val="24"/>
          <w:szCs w:val="24"/>
        </w:rPr>
        <w:t>СПК «Ага сбыт»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FC">
        <w:rPr>
          <w:rFonts w:ascii="Times New Roman" w:hAnsi="Times New Roman" w:cs="Times New Roman"/>
          <w:b/>
          <w:bCs/>
          <w:sz w:val="24"/>
          <w:szCs w:val="24"/>
        </w:rPr>
        <w:t>3. Формы обслуживания.</w:t>
      </w:r>
    </w:p>
    <w:p w:rsidR="00C056CC" w:rsidRPr="00FB6CFC" w:rsidRDefault="009B3461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Установлен график питания.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Школьная столовая</w:t>
      </w:r>
      <w:r w:rsidR="0006443A">
        <w:rPr>
          <w:rFonts w:ascii="Times New Roman" w:hAnsi="Times New Roman" w:cs="Times New Roman"/>
          <w:sz w:val="24"/>
          <w:szCs w:val="24"/>
        </w:rPr>
        <w:t xml:space="preserve">  рассч</w:t>
      </w:r>
      <w:r w:rsidR="002245DF">
        <w:rPr>
          <w:rFonts w:ascii="Times New Roman" w:hAnsi="Times New Roman" w:cs="Times New Roman"/>
          <w:sz w:val="24"/>
          <w:szCs w:val="24"/>
        </w:rPr>
        <w:t>итана на 300</w:t>
      </w:r>
      <w:r w:rsidRPr="00FB6CFC">
        <w:rPr>
          <w:rFonts w:ascii="Times New Roman" w:hAnsi="Times New Roman" w:cs="Times New Roman"/>
          <w:sz w:val="24"/>
          <w:szCs w:val="24"/>
        </w:rPr>
        <w:t xml:space="preserve"> посадочных мест.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Ежедневно до девяти часов утра происходит учет наличного состава обучающихся,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производится корректировка предварительных заказов предыдущего дня. В конце дня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 xml:space="preserve">производится учет и сверка наличного состава </w:t>
      </w:r>
      <w:proofErr w:type="gramStart"/>
      <w:r w:rsidRPr="00FB6C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6CFC">
        <w:rPr>
          <w:rFonts w:ascii="Times New Roman" w:hAnsi="Times New Roman" w:cs="Times New Roman"/>
          <w:sz w:val="24"/>
          <w:szCs w:val="24"/>
        </w:rPr>
        <w:t xml:space="preserve"> и количества выданных в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столовой порций. Это позволяет выявить тех детей, кто не получил питания, выяснить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причину и принять соответствующие меры. Ежемесячно ведется оформление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документации и</w:t>
      </w:r>
      <w:r w:rsidR="0006443A">
        <w:rPr>
          <w:rFonts w:ascii="Times New Roman" w:hAnsi="Times New Roman" w:cs="Times New Roman"/>
          <w:sz w:val="24"/>
          <w:szCs w:val="24"/>
        </w:rPr>
        <w:t xml:space="preserve">  отчета.</w:t>
      </w:r>
    </w:p>
    <w:p w:rsidR="00C056CC" w:rsidRPr="00FB6CFC" w:rsidRDefault="00BC0771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Столы заблаговременно за 5</w:t>
      </w:r>
      <w:r w:rsidR="00C056CC" w:rsidRPr="00FB6CFC">
        <w:rPr>
          <w:rFonts w:ascii="Times New Roman" w:hAnsi="Times New Roman" w:cs="Times New Roman"/>
          <w:sz w:val="24"/>
          <w:szCs w:val="24"/>
        </w:rPr>
        <w:t xml:space="preserve"> минут до конца урок</w:t>
      </w:r>
      <w:proofErr w:type="gramStart"/>
      <w:r w:rsidR="00C056CC" w:rsidRPr="00FB6C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056CC" w:rsidRPr="00FB6CFC">
        <w:rPr>
          <w:rFonts w:ascii="Times New Roman" w:hAnsi="Times New Roman" w:cs="Times New Roman"/>
          <w:sz w:val="24"/>
          <w:szCs w:val="24"/>
        </w:rPr>
        <w:t xml:space="preserve"> накрывают сотрудники пищеблока и</w:t>
      </w:r>
      <w:r w:rsidR="002245DF">
        <w:rPr>
          <w:rFonts w:ascii="Times New Roman" w:hAnsi="Times New Roman" w:cs="Times New Roman"/>
          <w:sz w:val="24"/>
          <w:szCs w:val="24"/>
        </w:rPr>
        <w:t xml:space="preserve"> </w:t>
      </w:r>
      <w:r w:rsidR="00C056CC" w:rsidRPr="00FB6CFC">
        <w:rPr>
          <w:rFonts w:ascii="Times New Roman" w:hAnsi="Times New Roman" w:cs="Times New Roman"/>
          <w:sz w:val="24"/>
          <w:szCs w:val="24"/>
        </w:rPr>
        <w:t>дежурные по столовой. За каждым классом закреплены столы. Во время приема пищи в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обеденном зале организовано дежурство педагогов.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FC">
        <w:rPr>
          <w:rFonts w:ascii="Times New Roman" w:hAnsi="Times New Roman" w:cs="Times New Roman"/>
          <w:b/>
          <w:bCs/>
          <w:sz w:val="24"/>
          <w:szCs w:val="24"/>
        </w:rPr>
        <w:t xml:space="preserve">4. Меню 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Большое внимание уделяется калорийности школьного питания.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Используется примерное двухнедельное меню в соответствии с нормами СанПиН,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 xml:space="preserve">утвержденное управлением </w:t>
      </w:r>
      <w:proofErr w:type="spellStart"/>
      <w:r w:rsidRPr="00FB6CF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B6CFC">
        <w:rPr>
          <w:rFonts w:ascii="Times New Roman" w:hAnsi="Times New Roman" w:cs="Times New Roman"/>
          <w:sz w:val="24"/>
          <w:szCs w:val="24"/>
        </w:rPr>
        <w:t>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Питание организовано с учетом требований щадящего питания с максимальным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 xml:space="preserve">использованием овощей и </w:t>
      </w:r>
      <w:proofErr w:type="spellStart"/>
      <w:r w:rsidRPr="00FB6CFC">
        <w:rPr>
          <w:rFonts w:ascii="Times New Roman" w:hAnsi="Times New Roman" w:cs="Times New Roman"/>
          <w:sz w:val="24"/>
          <w:szCs w:val="24"/>
        </w:rPr>
        <w:t>фруков</w:t>
      </w:r>
      <w:proofErr w:type="spellEnd"/>
      <w:r w:rsidRPr="00FB6CFC">
        <w:rPr>
          <w:rFonts w:ascii="Times New Roman" w:hAnsi="Times New Roman" w:cs="Times New Roman"/>
          <w:sz w:val="24"/>
          <w:szCs w:val="24"/>
        </w:rPr>
        <w:t>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 меню обучающихся систематически включаются блюда из мяса, рыбы, молока. Для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профилактики авитаминоза и ОРВИ у обучающихся школы в рационе используется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аскорбиновая кислота, витаминизированный напиток и кисель. В столовой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проводится работа по отбору суточных проб готовой продукции. Выполняются</w:t>
      </w:r>
    </w:p>
    <w:p w:rsidR="00C056C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требования к организации питьевого режима.</w:t>
      </w:r>
    </w:p>
    <w:p w:rsidR="00840203" w:rsidRDefault="003773A3" w:rsidP="0084020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t xml:space="preserve">  В летний период</w:t>
      </w:r>
      <w:r>
        <w:rPr>
          <w:color w:val="000000"/>
        </w:rPr>
        <w:t>у</w:t>
      </w:r>
      <w:r w:rsidRPr="003773A3">
        <w:rPr>
          <w:color w:val="000000"/>
        </w:rPr>
        <w:t>чебно-опытный участок организуе</w:t>
      </w:r>
      <w:r>
        <w:rPr>
          <w:color w:val="000000"/>
        </w:rPr>
        <w:t xml:space="preserve">тся при школе для проведения в 5-8 </w:t>
      </w:r>
      <w:r w:rsidRPr="003773A3">
        <w:rPr>
          <w:color w:val="000000"/>
        </w:rPr>
        <w:t xml:space="preserve"> классах учебных занятий по трудовому обучению, уроков по природоведению, биологии, организации общественно полезного труда, внеклассной опытнической, исследовательской, природоохранной работы</w:t>
      </w:r>
      <w:proofErr w:type="gramStart"/>
      <w:r w:rsidRPr="003773A3">
        <w:rPr>
          <w:color w:val="000000"/>
        </w:rPr>
        <w:t>.Р</w:t>
      </w:r>
      <w:proofErr w:type="gramEnd"/>
      <w:r w:rsidRPr="003773A3">
        <w:rPr>
          <w:color w:val="000000"/>
        </w:rPr>
        <w:t>абота учебно-опытного участка осуществляется в соответствии с ФЗ РФ «Об образовании», Уставом школы, Инструкцией по технике безопасности при ра</w:t>
      </w:r>
      <w:r>
        <w:rPr>
          <w:color w:val="000000"/>
        </w:rPr>
        <w:t>боте на учебно-опытном участке.</w:t>
      </w:r>
      <w:r w:rsidR="00840203">
        <w:rPr>
          <w:color w:val="000000"/>
        </w:rPr>
        <w:t xml:space="preserve"> Урожай, продукция полученные с учебно-опытного участка используются для организации питания учащихся в школьной столовой.</w:t>
      </w:r>
      <w:r w:rsidR="00BC0771">
        <w:rPr>
          <w:color w:val="000000"/>
        </w:rPr>
        <w:t xml:space="preserve"> Благодаря чему идет удешевление продукта питания в школьной столовой.</w:t>
      </w:r>
    </w:p>
    <w:p w:rsidR="00840203" w:rsidRDefault="00840203" w:rsidP="00840203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О направлении урожая, продукции, выращенной на учебно-опытном участке  </w:t>
      </w:r>
      <w:proofErr w:type="gramStart"/>
      <w:r>
        <w:rPr>
          <w:color w:val="000000"/>
        </w:rPr>
        <w:t>на те</w:t>
      </w:r>
      <w:proofErr w:type="gramEnd"/>
      <w:r>
        <w:rPr>
          <w:color w:val="000000"/>
        </w:rPr>
        <w:t xml:space="preserve"> или иные нужды, учащиеся информируются в обязательном порядке.</w:t>
      </w:r>
    </w:p>
    <w:p w:rsidR="00840203" w:rsidRDefault="00840203" w:rsidP="00840203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Доходы и расходы, связанные с выращиванием сельскохозяйственных продуктов и цветочно-декоративных культур, учитываются в школьной бухгалтерии.</w:t>
      </w:r>
    </w:p>
    <w:p w:rsidR="003773A3" w:rsidRPr="003773A3" w:rsidRDefault="003773A3" w:rsidP="003773A3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3A3" w:rsidRDefault="003773A3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771" w:rsidRPr="00FB6CFC" w:rsidRDefault="00BC0771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771" w:rsidRDefault="00BC0771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FC">
        <w:rPr>
          <w:rFonts w:ascii="Times New Roman" w:hAnsi="Times New Roman" w:cs="Times New Roman"/>
          <w:b/>
          <w:bCs/>
          <w:sz w:val="24"/>
          <w:szCs w:val="24"/>
        </w:rPr>
        <w:t>5. Качество и технология приготовления блюд и изделий соответствует норме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FC">
        <w:rPr>
          <w:rFonts w:ascii="Times New Roman" w:hAnsi="Times New Roman" w:cs="Times New Roman"/>
          <w:b/>
          <w:bCs/>
          <w:sz w:val="24"/>
          <w:szCs w:val="24"/>
        </w:rPr>
        <w:t>СанПиН 2.4.5.2409-08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 работе школьная столовая опирается на требование территориального органа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CF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B6CFC">
        <w:rPr>
          <w:rFonts w:ascii="Times New Roman" w:hAnsi="Times New Roman" w:cs="Times New Roman"/>
          <w:sz w:val="24"/>
          <w:szCs w:val="24"/>
        </w:rPr>
        <w:t>. Выход блюд соответствует возрасту, калорийность рациона питания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составляет 63-90 % установленного дневного рациона, калорийность от 1670ккал до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2390ккал.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 меню включены только натуральные продукты, нормы питания по мясу, картофелю,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 xml:space="preserve">овощам, фруктам соответствует Сан </w:t>
      </w:r>
      <w:proofErr w:type="spellStart"/>
      <w:r w:rsidRPr="00FB6CFC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B6CFC">
        <w:rPr>
          <w:rFonts w:ascii="Times New Roman" w:hAnsi="Times New Roman" w:cs="Times New Roman"/>
          <w:sz w:val="24"/>
          <w:szCs w:val="24"/>
        </w:rPr>
        <w:t xml:space="preserve"> 2.4.5.2409-08 «Гигиенические требования к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в учреждениях»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Запрещенных продуктов и блюд нет, при приготовлении предусматривается щадящая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тепловая обработка.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 эпидемиологическом плане меню безопасно и разнообразно. Оснащенность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 xml:space="preserve">пищеблока и его работа соответствует Сан </w:t>
      </w:r>
      <w:proofErr w:type="spellStart"/>
      <w:r w:rsidRPr="00FB6CFC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B6CF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«Санитарно-эпидемиологическим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требованиям к организациям общепита и обороноспособности в них продовольственного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сырья и пищевых продуктов».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Персонал школьной столовой проходит специальную подготовку (ежегодно), все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аттестованы на знание санитарно-гигиенических норм и правил. Медосмотр проходят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регулярно.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На поставляемую продукцию с поставщиками имеются договора.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Результаты лабораторных исследований и проб изделий показывают, что по-своему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содержанию питание отвечает требованиям физиологических потребностей организма в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основных продуктах.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Меню составляется с учетом возрастных особенностей школьников,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CFC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FB6CFC">
        <w:rPr>
          <w:rFonts w:ascii="Times New Roman" w:hAnsi="Times New Roman" w:cs="Times New Roman"/>
          <w:sz w:val="24"/>
          <w:szCs w:val="24"/>
        </w:rPr>
        <w:t xml:space="preserve"> безопасна в приготовлении кулинарной обработки, исключены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запрещенные не рекомендованные блюда.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Школьная столовая полностью укомплектована необходимой посудой. В нашей столовой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большое внимание уделяется правильному хране</w:t>
      </w:r>
      <w:r w:rsidR="009B3461" w:rsidRPr="00FB6CFC">
        <w:rPr>
          <w:rFonts w:ascii="Times New Roman" w:hAnsi="Times New Roman" w:cs="Times New Roman"/>
          <w:sz w:val="24"/>
          <w:szCs w:val="24"/>
        </w:rPr>
        <w:t xml:space="preserve">нию продуктов. В школе имеется 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холодильника</w:t>
      </w:r>
      <w:proofErr w:type="gramStart"/>
      <w:r w:rsidRPr="00FB6C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6CFC">
        <w:rPr>
          <w:rFonts w:ascii="Times New Roman" w:hAnsi="Times New Roman" w:cs="Times New Roman"/>
          <w:sz w:val="24"/>
          <w:szCs w:val="24"/>
        </w:rPr>
        <w:t xml:space="preserve"> предназначенные для хранения разного вида продуктов, причем каждого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вида отдельно. Их наличие помогает сохранить качество продуктов до непосредственного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их приготовления. Кроме того, в обязанности работников пищеблока входит выполнения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всех норм хранения и реализации продуктов, а также выполнение всех санитарно-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гигиенических норм.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 xml:space="preserve">Качество получаемой сырой и готовой продукции проверяет </w:t>
      </w:r>
      <w:proofErr w:type="spellStart"/>
      <w:r w:rsidRPr="00FB6CF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FB6CFC">
        <w:rPr>
          <w:rFonts w:ascii="Times New Roman" w:hAnsi="Times New Roman" w:cs="Times New Roman"/>
          <w:sz w:val="24"/>
          <w:szCs w:val="24"/>
        </w:rPr>
        <w:t xml:space="preserve"> комиссия. Их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совместная работа позволяет контролировать организацию питания в школе, его качество,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вносить необходимые коррективы и, в конечном счете, сохранить здоровье каждого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ученика нашей школы.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FC">
        <w:rPr>
          <w:rFonts w:ascii="Times New Roman" w:hAnsi="Times New Roman" w:cs="Times New Roman"/>
          <w:b/>
          <w:bCs/>
          <w:sz w:val="24"/>
          <w:szCs w:val="24"/>
        </w:rPr>
        <w:t>6. Деятельность общеобразовательного учреждения по формированию основ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FC">
        <w:rPr>
          <w:rFonts w:ascii="Times New Roman" w:hAnsi="Times New Roman" w:cs="Times New Roman"/>
          <w:b/>
          <w:bCs/>
          <w:sz w:val="24"/>
          <w:szCs w:val="24"/>
        </w:rPr>
        <w:t>культуры здорового питания.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Классными руководителями проводится внеклассная во</w:t>
      </w:r>
      <w:r w:rsidR="00BC0771">
        <w:rPr>
          <w:rFonts w:ascii="Times New Roman" w:hAnsi="Times New Roman" w:cs="Times New Roman"/>
          <w:sz w:val="24"/>
          <w:szCs w:val="24"/>
        </w:rPr>
        <w:t xml:space="preserve">спитательная работа с учащимися </w:t>
      </w:r>
      <w:r w:rsidRPr="00FB6CFC">
        <w:rPr>
          <w:rFonts w:ascii="Times New Roman" w:hAnsi="Times New Roman" w:cs="Times New Roman"/>
          <w:sz w:val="24"/>
          <w:szCs w:val="24"/>
        </w:rPr>
        <w:t>по воспитанию культуры питания и ответственности за свое здоровье.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Для совершенствования организации школьного питания в школе в рамках тематических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классных часов имеется раздел «Правильное питание»</w:t>
      </w:r>
      <w:proofErr w:type="gramStart"/>
      <w:r w:rsidRPr="00FB6C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 школе систематически проводятся блиц опросы и анкетирование учащихся и их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родителей по степени удовлетворенности организацией питания в школе.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 начале учебного года проводятся родительские собрания, на которых выступают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работники школьной столовой, члены администрации школы: проводится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целенаправленная работа по организации горячего питания в школе. Ежемесячно на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совещаниях при директоре заслушиваются вопросы организации и развития школьного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питания.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В конце каждой учебной четверти подводится итог охвата горячим питанием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обучающихся школы.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lastRenderedPageBreak/>
        <w:t>Работа по воспитанию культуры питания, пропаганде ЗОЖ среди родителей включает в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себя проведение родительских собраний на темы: «Совместная работа семьи и школы по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формированию здорового образа жизни. Питание учащихся», «Профилактика желудочно-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кишечных заболеваний и инфекционных, простудных заболеваний», «Итоги медицинских</w:t>
      </w:r>
    </w:p>
    <w:p w:rsidR="00C056CC" w:rsidRPr="00FB6CFC" w:rsidRDefault="00C056CC" w:rsidP="00F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FC">
        <w:rPr>
          <w:rFonts w:ascii="Times New Roman" w:hAnsi="Times New Roman" w:cs="Times New Roman"/>
          <w:sz w:val="24"/>
          <w:szCs w:val="24"/>
        </w:rPr>
        <w:t>осмотров учащихся»; родительский лекторий «Здоровье вашей семьи</w:t>
      </w:r>
      <w:proofErr w:type="gramStart"/>
      <w:r w:rsidRPr="00FB6CFC">
        <w:rPr>
          <w:rFonts w:ascii="Times New Roman" w:hAnsi="Times New Roman" w:cs="Times New Roman"/>
          <w:sz w:val="24"/>
          <w:szCs w:val="24"/>
        </w:rPr>
        <w:t>»;: «</w:t>
      </w:r>
      <w:proofErr w:type="gramEnd"/>
      <w:r w:rsidRPr="00FB6CFC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5364FA" w:rsidRDefault="005364FA" w:rsidP="0053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ребенка».</w:t>
      </w:r>
    </w:p>
    <w:p w:rsidR="005364FA" w:rsidRPr="005364FA" w:rsidRDefault="002245DF" w:rsidP="0053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364FA" w:rsidRPr="005364FA">
        <w:rPr>
          <w:rFonts w:ascii="Times New Roman" w:hAnsi="Times New Roman" w:cs="Times New Roman"/>
          <w:sz w:val="24"/>
          <w:szCs w:val="24"/>
        </w:rPr>
        <w:t xml:space="preserve"> школе реализуется 100% охват горячим питанием. В школе составлен график работы и в соответствии с графиком все учащиеся получают горячее питание. Ежегодно увеличивается количество детей. Дети из м</w:t>
      </w:r>
      <w:r>
        <w:rPr>
          <w:rFonts w:ascii="Times New Roman" w:hAnsi="Times New Roman" w:cs="Times New Roman"/>
          <w:sz w:val="24"/>
          <w:szCs w:val="24"/>
        </w:rPr>
        <w:t>алоимущих семей в количестве 717</w:t>
      </w:r>
      <w:r w:rsidR="005364FA" w:rsidRPr="005364FA">
        <w:rPr>
          <w:rFonts w:ascii="Times New Roman" w:hAnsi="Times New Roman" w:cs="Times New Roman"/>
          <w:sz w:val="24"/>
          <w:szCs w:val="24"/>
        </w:rPr>
        <w:t xml:space="preserve"> учащихся питаются бесплатно.</w:t>
      </w:r>
    </w:p>
    <w:p w:rsidR="002245DF" w:rsidRDefault="002D4113" w:rsidP="0053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сентябрь месяц  2021</w:t>
      </w:r>
      <w:r w:rsidR="005364FA" w:rsidRPr="005364FA">
        <w:rPr>
          <w:rFonts w:ascii="Times New Roman" w:hAnsi="Times New Roman" w:cs="Times New Roman"/>
          <w:sz w:val="24"/>
          <w:szCs w:val="24"/>
        </w:rPr>
        <w:t xml:space="preserve"> года средняя стоимость школьного завтрака </w:t>
      </w:r>
      <w:r w:rsidR="002245DF">
        <w:rPr>
          <w:rFonts w:ascii="Times New Roman" w:hAnsi="Times New Roman" w:cs="Times New Roman"/>
          <w:sz w:val="24"/>
          <w:szCs w:val="24"/>
        </w:rPr>
        <w:t xml:space="preserve">для 1-4 классов </w:t>
      </w:r>
      <w:r w:rsidR="005364FA" w:rsidRPr="005364FA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106,</w:t>
      </w:r>
      <w:r w:rsidR="002245DF">
        <w:rPr>
          <w:rFonts w:ascii="Times New Roman" w:hAnsi="Times New Roman" w:cs="Times New Roman"/>
          <w:sz w:val="24"/>
          <w:szCs w:val="24"/>
        </w:rPr>
        <w:t>5 рублей.</w:t>
      </w:r>
      <w:r w:rsidR="005364FA" w:rsidRPr="0053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4FA" w:rsidRDefault="002245DF" w:rsidP="0053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D4113">
        <w:rPr>
          <w:rFonts w:ascii="Times New Roman" w:hAnsi="Times New Roman" w:cs="Times New Roman"/>
          <w:sz w:val="24"/>
          <w:szCs w:val="24"/>
        </w:rPr>
        <w:t>С</w:t>
      </w:r>
      <w:r w:rsidRPr="005364FA">
        <w:rPr>
          <w:rFonts w:ascii="Times New Roman" w:hAnsi="Times New Roman" w:cs="Times New Roman"/>
          <w:sz w:val="24"/>
          <w:szCs w:val="24"/>
        </w:rPr>
        <w:t xml:space="preserve">редняя стоимость школьного завтрака </w:t>
      </w:r>
      <w:r>
        <w:rPr>
          <w:rFonts w:ascii="Times New Roman" w:hAnsi="Times New Roman" w:cs="Times New Roman"/>
          <w:sz w:val="24"/>
          <w:szCs w:val="24"/>
        </w:rPr>
        <w:t xml:space="preserve">для 5-11 классов и для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составляет 45 руб. </w:t>
      </w:r>
      <w:r w:rsidRPr="005364FA">
        <w:rPr>
          <w:rFonts w:ascii="Times New Roman" w:hAnsi="Times New Roman" w:cs="Times New Roman"/>
          <w:sz w:val="24"/>
          <w:szCs w:val="24"/>
        </w:rPr>
        <w:t xml:space="preserve"> </w:t>
      </w:r>
      <w:r w:rsidR="005364FA" w:rsidRPr="005364FA">
        <w:rPr>
          <w:rFonts w:ascii="Times New Roman" w:hAnsi="Times New Roman" w:cs="Times New Roman"/>
          <w:sz w:val="24"/>
          <w:szCs w:val="24"/>
        </w:rPr>
        <w:t>Решение было принято на основании письма №112/7 от 16. 09.19 года Министерством образования, науки и молодежной политики Забайкальского края в связи с внесением изменений в постановление Правительства Забайкальского края от 26.04.2019 года № 163 «Об установлении норматива расходов на обеспечение питанием детей из малоимущих семей</w:t>
      </w:r>
      <w:proofErr w:type="gramEnd"/>
      <w:r w:rsidR="005364FA" w:rsidRPr="005364FA">
        <w:rPr>
          <w:rFonts w:ascii="Times New Roman" w:hAnsi="Times New Roman" w:cs="Times New Roman"/>
          <w:sz w:val="24"/>
          <w:szCs w:val="24"/>
        </w:rPr>
        <w:t>, обучающихся в государственных и муниципальных общеобразовательных организациях Забайкальского края» с 24.09.2019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DF" w:rsidRDefault="002245DF" w:rsidP="00536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542" w:rsidRDefault="00B35542" w:rsidP="00B35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542" w:rsidRDefault="00B35542" w:rsidP="00B35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542" w:rsidRPr="00B35542" w:rsidRDefault="00B35542" w:rsidP="00B35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 xml:space="preserve">      Справка по проверке санитарно-гигиенического состояния</w:t>
      </w:r>
    </w:p>
    <w:p w:rsidR="00B35542" w:rsidRPr="00B35542" w:rsidRDefault="006D28D2" w:rsidP="00B35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школьной</w:t>
      </w:r>
      <w:r w:rsidR="004D2B50">
        <w:rPr>
          <w:rFonts w:ascii="Times New Roman" w:hAnsi="Times New Roman" w:cs="Times New Roman"/>
          <w:sz w:val="24"/>
          <w:szCs w:val="24"/>
        </w:rPr>
        <w:t xml:space="preserve"> столовой, сентябрь 2021</w:t>
      </w:r>
      <w:r w:rsidR="00B35542" w:rsidRPr="00B355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5542" w:rsidRPr="00B35542" w:rsidRDefault="00B35542" w:rsidP="00B35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B35542">
        <w:rPr>
          <w:rFonts w:ascii="Times New Roman" w:hAnsi="Times New Roman" w:cs="Times New Roman"/>
          <w:sz w:val="24"/>
          <w:szCs w:val="24"/>
        </w:rPr>
        <w:t>внутришкол</w:t>
      </w:r>
      <w:r w:rsidR="006D28D2">
        <w:rPr>
          <w:rFonts w:ascii="Times New Roman" w:hAnsi="Times New Roman" w:cs="Times New Roman"/>
          <w:sz w:val="24"/>
          <w:szCs w:val="24"/>
        </w:rPr>
        <w:t>ьного</w:t>
      </w:r>
      <w:proofErr w:type="spellEnd"/>
      <w:r w:rsidR="006D28D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D2B50">
        <w:rPr>
          <w:rFonts w:ascii="Times New Roman" w:hAnsi="Times New Roman" w:cs="Times New Roman"/>
          <w:sz w:val="24"/>
          <w:szCs w:val="24"/>
        </w:rPr>
        <w:t>я МАОУ «АСОШ №1» 28 августа 2021</w:t>
      </w:r>
      <w:r w:rsidRPr="00B35542">
        <w:rPr>
          <w:rFonts w:ascii="Times New Roman" w:hAnsi="Times New Roman" w:cs="Times New Roman"/>
          <w:sz w:val="24"/>
          <w:szCs w:val="24"/>
        </w:rPr>
        <w:t xml:space="preserve"> года комиссией в составе председателя профсоюзного комитета</w:t>
      </w:r>
      <w:proofErr w:type="gramStart"/>
      <w:r w:rsidR="006D28D2">
        <w:rPr>
          <w:rFonts w:ascii="Times New Roman" w:hAnsi="Times New Roman" w:cs="Times New Roman"/>
          <w:sz w:val="24"/>
          <w:szCs w:val="24"/>
        </w:rPr>
        <w:t xml:space="preserve"> </w:t>
      </w:r>
      <w:r w:rsidRPr="00B355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542">
        <w:rPr>
          <w:rFonts w:ascii="Times New Roman" w:hAnsi="Times New Roman" w:cs="Times New Roman"/>
          <w:sz w:val="24"/>
          <w:szCs w:val="24"/>
        </w:rPr>
        <w:t xml:space="preserve">, зам.директора по ВР </w:t>
      </w:r>
      <w:proofErr w:type="spellStart"/>
      <w:r w:rsidRPr="00B35542">
        <w:rPr>
          <w:rFonts w:ascii="Times New Roman" w:hAnsi="Times New Roman" w:cs="Times New Roman"/>
          <w:sz w:val="24"/>
          <w:szCs w:val="24"/>
        </w:rPr>
        <w:t>Намжиловой</w:t>
      </w:r>
      <w:proofErr w:type="spellEnd"/>
      <w:r w:rsidRPr="00B35542">
        <w:rPr>
          <w:rFonts w:ascii="Times New Roman" w:hAnsi="Times New Roman" w:cs="Times New Roman"/>
          <w:sz w:val="24"/>
          <w:szCs w:val="24"/>
        </w:rPr>
        <w:t xml:space="preserve"> Ж.Ж., медицинского работника школы </w:t>
      </w:r>
      <w:proofErr w:type="spellStart"/>
      <w:r w:rsidRPr="00B35542">
        <w:rPr>
          <w:rFonts w:ascii="Times New Roman" w:hAnsi="Times New Roman" w:cs="Times New Roman"/>
          <w:sz w:val="24"/>
          <w:szCs w:val="24"/>
        </w:rPr>
        <w:t>Даши-Дондоковой</w:t>
      </w:r>
      <w:proofErr w:type="spellEnd"/>
      <w:r w:rsidRPr="00B35542">
        <w:rPr>
          <w:rFonts w:ascii="Times New Roman" w:hAnsi="Times New Roman" w:cs="Times New Roman"/>
          <w:sz w:val="24"/>
          <w:szCs w:val="24"/>
        </w:rPr>
        <w:t xml:space="preserve"> Е.В., социального педагога школы </w:t>
      </w:r>
      <w:proofErr w:type="spellStart"/>
      <w:r w:rsidRPr="00B35542">
        <w:rPr>
          <w:rFonts w:ascii="Times New Roman" w:hAnsi="Times New Roman" w:cs="Times New Roman"/>
          <w:sz w:val="24"/>
          <w:szCs w:val="24"/>
        </w:rPr>
        <w:t>Дашицыреновой</w:t>
      </w:r>
      <w:proofErr w:type="spellEnd"/>
      <w:r w:rsidRPr="00B35542">
        <w:rPr>
          <w:rFonts w:ascii="Times New Roman" w:hAnsi="Times New Roman" w:cs="Times New Roman"/>
          <w:sz w:val="24"/>
          <w:szCs w:val="24"/>
        </w:rPr>
        <w:t xml:space="preserve"> Д.В. осуществлялся контроль за санитарно-гигиеническим состоянием и отпуску продуктов питания по меню. </w:t>
      </w:r>
    </w:p>
    <w:p w:rsidR="00B35542" w:rsidRPr="00B35542" w:rsidRDefault="00B35542" w:rsidP="00B35542">
      <w:pPr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ab/>
        <w:t xml:space="preserve">Результаты проверки показали: санитарно-гигиеническое состояние школьной столовой соответствует норме. Сотрудниками пищеблока соблюдаются правила личной гигиены. Все журналы: </w:t>
      </w:r>
      <w:proofErr w:type="spellStart"/>
      <w:r w:rsidRPr="00B35542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B35542">
        <w:rPr>
          <w:rFonts w:ascii="Times New Roman" w:hAnsi="Times New Roman" w:cs="Times New Roman"/>
          <w:sz w:val="24"/>
          <w:szCs w:val="24"/>
        </w:rPr>
        <w:t xml:space="preserve"> журнал, журнал здоровья, генеральной уборки, текущей уборки, журнал температурного режима холодильников ежедневно заполняются.</w:t>
      </w:r>
    </w:p>
    <w:p w:rsidR="00B35542" w:rsidRPr="00B35542" w:rsidRDefault="00B35542" w:rsidP="00B35542">
      <w:pPr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ab/>
        <w:t xml:space="preserve">В день проверки предлагались на завтрак: плов, кисель, хлеб с маслом, повидло, овощной салат, арбуз, кексы. На обед –суп рассольник, отварные рожки с </w:t>
      </w:r>
      <w:proofErr w:type="spellStart"/>
      <w:r w:rsidRPr="00B35542">
        <w:rPr>
          <w:rFonts w:ascii="Times New Roman" w:hAnsi="Times New Roman" w:cs="Times New Roman"/>
          <w:sz w:val="24"/>
          <w:szCs w:val="24"/>
        </w:rPr>
        <w:t>окорочкой</w:t>
      </w:r>
      <w:proofErr w:type="spellEnd"/>
      <w:r w:rsidRPr="00B35542">
        <w:rPr>
          <w:rFonts w:ascii="Times New Roman" w:hAnsi="Times New Roman" w:cs="Times New Roman"/>
          <w:sz w:val="24"/>
          <w:szCs w:val="24"/>
        </w:rPr>
        <w:t xml:space="preserve">, чай с молоком, хлеб. </w:t>
      </w:r>
    </w:p>
    <w:p w:rsidR="00B35542" w:rsidRPr="00B35542" w:rsidRDefault="00B35542" w:rsidP="00B35542">
      <w:pPr>
        <w:jc w:val="both"/>
        <w:rPr>
          <w:rFonts w:ascii="Times New Roman" w:hAnsi="Times New Roman" w:cs="Times New Roman"/>
          <w:sz w:val="24"/>
          <w:szCs w:val="24"/>
        </w:rPr>
      </w:pPr>
      <w:r w:rsidRPr="00B35542">
        <w:rPr>
          <w:rFonts w:ascii="Times New Roman" w:hAnsi="Times New Roman" w:cs="Times New Roman"/>
          <w:sz w:val="24"/>
          <w:szCs w:val="24"/>
        </w:rPr>
        <w:t xml:space="preserve">             По итогам проверки даны рекомендации: Закупить жидкое мыло, </w:t>
      </w:r>
      <w:proofErr w:type="spellStart"/>
      <w:r w:rsidRPr="00B35542">
        <w:rPr>
          <w:rFonts w:ascii="Times New Roman" w:hAnsi="Times New Roman" w:cs="Times New Roman"/>
          <w:sz w:val="24"/>
          <w:szCs w:val="24"/>
        </w:rPr>
        <w:t>жавелин</w:t>
      </w:r>
      <w:proofErr w:type="spellEnd"/>
      <w:r w:rsidRPr="00B35542">
        <w:rPr>
          <w:rFonts w:ascii="Times New Roman" w:hAnsi="Times New Roman" w:cs="Times New Roman"/>
          <w:sz w:val="24"/>
          <w:szCs w:val="24"/>
        </w:rPr>
        <w:t>, одноразовое полотенце.</w:t>
      </w:r>
    </w:p>
    <w:p w:rsidR="00B35542" w:rsidRPr="005364FA" w:rsidRDefault="00B35542" w:rsidP="00536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4FA" w:rsidRPr="005364FA" w:rsidRDefault="005364FA" w:rsidP="005364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4FA" w:rsidRPr="00FB6CFC" w:rsidRDefault="005364FA" w:rsidP="00FB6CFC">
      <w:pPr>
        <w:jc w:val="both"/>
        <w:rPr>
          <w:rFonts w:ascii="Times New Roman" w:hAnsi="Times New Roman" w:cs="Times New Roman"/>
        </w:rPr>
      </w:pPr>
    </w:p>
    <w:sectPr w:rsidR="005364FA" w:rsidRPr="00FB6CFC" w:rsidSect="0063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71D"/>
    <w:multiLevelType w:val="multilevel"/>
    <w:tmpl w:val="1A6C1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13297"/>
    <w:multiLevelType w:val="multilevel"/>
    <w:tmpl w:val="0470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6CC"/>
    <w:rsid w:val="0006443A"/>
    <w:rsid w:val="0018694A"/>
    <w:rsid w:val="002245DF"/>
    <w:rsid w:val="002D4113"/>
    <w:rsid w:val="003773A3"/>
    <w:rsid w:val="004D2B50"/>
    <w:rsid w:val="004E6C82"/>
    <w:rsid w:val="005364FA"/>
    <w:rsid w:val="00631F65"/>
    <w:rsid w:val="006D28D2"/>
    <w:rsid w:val="007E6DE8"/>
    <w:rsid w:val="00840203"/>
    <w:rsid w:val="009B3461"/>
    <w:rsid w:val="00A87870"/>
    <w:rsid w:val="00AC0CF0"/>
    <w:rsid w:val="00B35542"/>
    <w:rsid w:val="00BC0771"/>
    <w:rsid w:val="00C056CC"/>
    <w:rsid w:val="00C06B00"/>
    <w:rsid w:val="00CF0B3C"/>
    <w:rsid w:val="00E14361"/>
    <w:rsid w:val="00FB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</dc:creator>
  <cp:lastModifiedBy>user</cp:lastModifiedBy>
  <cp:revision>2</cp:revision>
  <dcterms:created xsi:type="dcterms:W3CDTF">2021-09-25T10:57:00Z</dcterms:created>
  <dcterms:modified xsi:type="dcterms:W3CDTF">2021-09-25T10:57:00Z</dcterms:modified>
</cp:coreProperties>
</file>