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3" w:rsidRPr="00DA6273" w:rsidRDefault="00DA6273" w:rsidP="00DA6273">
      <w:pPr>
        <w:jc w:val="center"/>
        <w:rPr>
          <w:sz w:val="28"/>
          <w:szCs w:val="28"/>
        </w:rPr>
      </w:pPr>
      <w:r w:rsidRPr="00DA6273">
        <w:rPr>
          <w:sz w:val="28"/>
          <w:szCs w:val="28"/>
        </w:rPr>
        <w:t xml:space="preserve">     </w:t>
      </w:r>
      <w:r w:rsidRPr="00DA6273">
        <w:rPr>
          <w:b/>
          <w:sz w:val="28"/>
          <w:szCs w:val="28"/>
        </w:rPr>
        <w:t>Справка по обеспечению санитарно-гигиенической безопасности питания</w:t>
      </w:r>
    </w:p>
    <w:p w:rsidR="00DA6273" w:rsidRPr="00DA6273" w:rsidRDefault="00DA6273" w:rsidP="00DA6273">
      <w:pPr>
        <w:ind w:left="720"/>
        <w:jc w:val="both"/>
        <w:rPr>
          <w:b/>
          <w:sz w:val="28"/>
          <w:szCs w:val="28"/>
        </w:rPr>
      </w:pPr>
    </w:p>
    <w:p w:rsidR="00DA6273" w:rsidRPr="00DA6273" w:rsidRDefault="00DA6273" w:rsidP="00DA6273">
      <w:pPr>
        <w:ind w:left="720"/>
        <w:jc w:val="both"/>
        <w:rPr>
          <w:b/>
          <w:sz w:val="28"/>
          <w:szCs w:val="28"/>
        </w:rPr>
      </w:pPr>
    </w:p>
    <w:p w:rsidR="00DA6273" w:rsidRPr="00DA6273" w:rsidRDefault="00DA6273" w:rsidP="00DA627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A6273">
        <w:rPr>
          <w:b/>
          <w:sz w:val="28"/>
          <w:szCs w:val="28"/>
        </w:rPr>
        <w:t>Соблюдение санитарно-гигиенических норм и требований</w:t>
      </w:r>
    </w:p>
    <w:p w:rsidR="00DA6273" w:rsidRPr="00DA6273" w:rsidRDefault="00DA6273" w:rsidP="00DA6273">
      <w:pPr>
        <w:ind w:left="360"/>
        <w:jc w:val="both"/>
        <w:rPr>
          <w:sz w:val="28"/>
          <w:szCs w:val="28"/>
        </w:rPr>
      </w:pPr>
      <w:r w:rsidRPr="00DA6273">
        <w:rPr>
          <w:sz w:val="28"/>
          <w:szCs w:val="28"/>
        </w:rPr>
        <w:t xml:space="preserve">Все оборудование пищеблока соответствует современным санитарно-эпидемиологическим нормам. Для приготовления и реализации пищевых  продуктов предусмотрены заготовочный цеха (мяса, рыбы, овощей) и </w:t>
      </w:r>
      <w:proofErr w:type="spellStart"/>
      <w:r w:rsidRPr="00DA6273">
        <w:rPr>
          <w:sz w:val="28"/>
          <w:szCs w:val="28"/>
        </w:rPr>
        <w:t>доготовочный</w:t>
      </w:r>
      <w:proofErr w:type="spellEnd"/>
      <w:r w:rsidRPr="00DA6273">
        <w:rPr>
          <w:sz w:val="28"/>
          <w:szCs w:val="28"/>
        </w:rPr>
        <w:t xml:space="preserve"> цех (горячий цех), моечные для столовой и кухонной посуды.</w:t>
      </w:r>
    </w:p>
    <w:p w:rsidR="00DA6273" w:rsidRPr="00DA6273" w:rsidRDefault="00DA6273" w:rsidP="00DA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6273">
        <w:rPr>
          <w:sz w:val="28"/>
          <w:szCs w:val="28"/>
        </w:rPr>
        <w:t xml:space="preserve">Мойка посуды производится в 3-х секционных ваннах с применением </w:t>
      </w:r>
      <w:proofErr w:type="spellStart"/>
      <w:r w:rsidRPr="00DA6273">
        <w:rPr>
          <w:sz w:val="28"/>
          <w:szCs w:val="28"/>
        </w:rPr>
        <w:t>дезсредств</w:t>
      </w:r>
      <w:proofErr w:type="spellEnd"/>
      <w:r w:rsidRPr="00DA6273">
        <w:rPr>
          <w:sz w:val="28"/>
          <w:szCs w:val="28"/>
        </w:rPr>
        <w:t>. На первом этаже расположены кладовые для сухих продуктов и овощей. Имеются холодильное оборудование (шкафы, лари, холодильники)  для хранения продуктов. Таким образом, созданы все условия для приготовления и реализации пищевых продуктов, хранения скоропортящихся продуктов.</w:t>
      </w:r>
    </w:p>
    <w:p w:rsidR="00DA6273" w:rsidRPr="00DA6273" w:rsidRDefault="00DA6273" w:rsidP="00DA6273">
      <w:pPr>
        <w:jc w:val="both"/>
        <w:rPr>
          <w:sz w:val="28"/>
          <w:szCs w:val="28"/>
        </w:rPr>
      </w:pPr>
      <w:r w:rsidRPr="00DA6273">
        <w:rPr>
          <w:sz w:val="28"/>
          <w:szCs w:val="28"/>
        </w:rPr>
        <w:tab/>
        <w:t>Транспортировка продуктов производится специально оборудованной машиной. Пищевые продукты, которые поступают в склады, сопровождаются документами, удостоверяющими их качество и безопасность</w:t>
      </w:r>
      <w:proofErr w:type="gramStart"/>
      <w:r w:rsidRPr="00DA6273">
        <w:rPr>
          <w:sz w:val="28"/>
          <w:szCs w:val="28"/>
        </w:rPr>
        <w:t>.</w:t>
      </w:r>
      <w:proofErr w:type="gramEnd"/>
      <w:r w:rsidRPr="00DA6273">
        <w:rPr>
          <w:sz w:val="28"/>
          <w:szCs w:val="28"/>
        </w:rPr>
        <w:t xml:space="preserve"> ( </w:t>
      </w:r>
      <w:proofErr w:type="gramStart"/>
      <w:r w:rsidRPr="00DA6273">
        <w:rPr>
          <w:sz w:val="28"/>
          <w:szCs w:val="28"/>
        </w:rPr>
        <w:t>с</w:t>
      </w:r>
      <w:proofErr w:type="gramEnd"/>
      <w:r w:rsidRPr="00DA6273">
        <w:rPr>
          <w:sz w:val="28"/>
          <w:szCs w:val="28"/>
        </w:rPr>
        <w:t xml:space="preserve">ертификаты имеются на каждый продукт питания).  </w:t>
      </w:r>
    </w:p>
    <w:p w:rsidR="00DA6273" w:rsidRPr="00DA6273" w:rsidRDefault="00DA6273" w:rsidP="00DA6273">
      <w:pPr>
        <w:jc w:val="both"/>
        <w:rPr>
          <w:sz w:val="28"/>
          <w:szCs w:val="28"/>
        </w:rPr>
      </w:pPr>
      <w:r w:rsidRPr="00DA6273">
        <w:rPr>
          <w:sz w:val="28"/>
          <w:szCs w:val="28"/>
        </w:rPr>
        <w:tab/>
        <w:t>Своевременно производится раскладка меню на каждый день с подсчетом килокалорий и химического состава.</w:t>
      </w:r>
    </w:p>
    <w:p w:rsidR="00DA6273" w:rsidRPr="00DA6273" w:rsidRDefault="00DA6273" w:rsidP="00DA6273">
      <w:pPr>
        <w:ind w:firstLine="708"/>
        <w:jc w:val="both"/>
        <w:rPr>
          <w:sz w:val="28"/>
          <w:szCs w:val="28"/>
        </w:rPr>
      </w:pPr>
      <w:r w:rsidRPr="00DA6273">
        <w:rPr>
          <w:sz w:val="28"/>
          <w:szCs w:val="28"/>
        </w:rPr>
        <w:t>Готовые блюда накрываются на стол работниками столовой. Каждый стол распределен и подписан по классам. В обеденном зале установлены столы, поверхность которых имеют гигиеническое покрытие, устойчивое против высокой температуры и дезинфицирующих средств. Столы против каждого приема пищи протираются влажной салфеткой, а в конце рабочего дня моются горячей водой с моющими средствами.</w:t>
      </w:r>
    </w:p>
    <w:p w:rsidR="00DA6273" w:rsidRP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</w:p>
    <w:p w:rsidR="00DA6273" w:rsidRPr="00DA6273" w:rsidRDefault="00DA6273" w:rsidP="00DA6273">
      <w:pPr>
        <w:numPr>
          <w:ilvl w:val="0"/>
          <w:numId w:val="3"/>
        </w:numPr>
        <w:rPr>
          <w:b/>
          <w:sz w:val="28"/>
          <w:szCs w:val="28"/>
        </w:rPr>
      </w:pPr>
      <w:r w:rsidRPr="00DA6273">
        <w:rPr>
          <w:b/>
          <w:sz w:val="28"/>
          <w:szCs w:val="28"/>
        </w:rPr>
        <w:t>Соблюдение правил личной гигиены сотрудников пищеблока</w:t>
      </w:r>
    </w:p>
    <w:p w:rsidR="00DA6273" w:rsidRPr="00DA6273" w:rsidRDefault="00DA6273" w:rsidP="00DA6273">
      <w:pPr>
        <w:rPr>
          <w:rFonts w:ascii="Arial" w:hAnsi="Arial" w:cs="Arial"/>
          <w:b/>
          <w:color w:val="FF3300"/>
          <w:sz w:val="28"/>
          <w:szCs w:val="28"/>
        </w:rPr>
      </w:pPr>
    </w:p>
    <w:p w:rsidR="00DA6273" w:rsidRPr="00DA6273" w:rsidRDefault="00DA6273" w:rsidP="00DA6273">
      <w:pPr>
        <w:rPr>
          <w:sz w:val="28"/>
          <w:szCs w:val="28"/>
        </w:rPr>
      </w:pPr>
      <w:r w:rsidRPr="00DA6273">
        <w:rPr>
          <w:sz w:val="28"/>
          <w:szCs w:val="28"/>
        </w:rPr>
        <w:t xml:space="preserve">Работники пищеблока своевременно проходят медицинский осмотр и подготовку по санитарному минимуму. Ежедневно ведется журнал здоровья и проверяется на наличие гнойничков и заболеваний. </w:t>
      </w:r>
    </w:p>
    <w:p w:rsidR="00DA6273" w:rsidRP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  <w:r w:rsidRPr="00DA6273">
        <w:rPr>
          <w:sz w:val="28"/>
          <w:szCs w:val="28"/>
        </w:rPr>
        <w:tab/>
        <w:t xml:space="preserve">На каждого работника пищеблока предусмотрена единая спецодежда в количестве 3-х штук. Форма одежды соблюдается. Имеется гардеробная отдельно для спецодежды и верхней одежды. </w:t>
      </w:r>
    </w:p>
    <w:p w:rsidR="00DA6273" w:rsidRP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</w:p>
    <w:p w:rsidR="00DA6273" w:rsidRP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color w:val="FF3300"/>
          <w:sz w:val="28"/>
          <w:szCs w:val="28"/>
        </w:rPr>
        <w:t xml:space="preserve">    Справку составила социальный  педагог </w:t>
      </w:r>
      <w:proofErr w:type="spellStart"/>
      <w:r>
        <w:rPr>
          <w:rFonts w:ascii="Arial" w:hAnsi="Arial" w:cs="Arial"/>
          <w:color w:val="FF3300"/>
          <w:sz w:val="28"/>
          <w:szCs w:val="28"/>
        </w:rPr>
        <w:t>Дашицыренова</w:t>
      </w:r>
      <w:proofErr w:type="spellEnd"/>
      <w:r>
        <w:rPr>
          <w:rFonts w:ascii="Arial" w:hAnsi="Arial" w:cs="Arial"/>
          <w:color w:val="FF3300"/>
          <w:sz w:val="28"/>
          <w:szCs w:val="28"/>
        </w:rPr>
        <w:t xml:space="preserve"> Д.В.                            </w:t>
      </w:r>
    </w:p>
    <w:p w:rsid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color w:val="FF3300"/>
          <w:sz w:val="28"/>
          <w:szCs w:val="28"/>
        </w:rPr>
        <w:t xml:space="preserve">     </w:t>
      </w:r>
    </w:p>
    <w:p w:rsidR="00DA6273" w:rsidRP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color w:val="FF3300"/>
          <w:sz w:val="28"/>
          <w:szCs w:val="28"/>
        </w:rPr>
        <w:t xml:space="preserve">    Дата: 03.09.2021</w:t>
      </w:r>
    </w:p>
    <w:p w:rsidR="00DA6273" w:rsidRPr="00DA6273" w:rsidRDefault="00DA6273" w:rsidP="00DA6273">
      <w:pPr>
        <w:rPr>
          <w:rFonts w:ascii="Arial" w:hAnsi="Arial" w:cs="Arial"/>
          <w:color w:val="FF3300"/>
          <w:sz w:val="28"/>
          <w:szCs w:val="28"/>
        </w:rPr>
      </w:pPr>
    </w:p>
    <w:p w:rsidR="00DA6273" w:rsidRPr="00DA6273" w:rsidRDefault="00DA6273" w:rsidP="00DA6273">
      <w:pPr>
        <w:ind w:left="720"/>
        <w:rPr>
          <w:sz w:val="28"/>
          <w:szCs w:val="28"/>
        </w:rPr>
      </w:pPr>
      <w:r w:rsidRPr="00DA6273">
        <w:rPr>
          <w:rFonts w:cs="Arial"/>
          <w:sz w:val="28"/>
          <w:szCs w:val="28"/>
        </w:rPr>
        <w:br/>
      </w:r>
    </w:p>
    <w:p w:rsidR="00DA6273" w:rsidRPr="00DA6273" w:rsidRDefault="00DA6273" w:rsidP="00DA6273">
      <w:pPr>
        <w:jc w:val="both"/>
        <w:rPr>
          <w:sz w:val="28"/>
          <w:szCs w:val="28"/>
        </w:rPr>
      </w:pPr>
    </w:p>
    <w:p w:rsidR="00DA6273" w:rsidRPr="00DA6273" w:rsidRDefault="00DA6273" w:rsidP="00DA6273">
      <w:pPr>
        <w:jc w:val="both"/>
        <w:rPr>
          <w:sz w:val="28"/>
          <w:szCs w:val="28"/>
        </w:rPr>
      </w:pPr>
    </w:p>
    <w:p w:rsidR="00DA6273" w:rsidRDefault="00DA6273" w:rsidP="00DA6273">
      <w:pPr>
        <w:jc w:val="right"/>
      </w:pPr>
    </w:p>
    <w:sectPr w:rsidR="00DA6273" w:rsidSect="0072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6CF1"/>
    <w:multiLevelType w:val="hybridMultilevel"/>
    <w:tmpl w:val="830AA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42622"/>
    <w:multiLevelType w:val="hybridMultilevel"/>
    <w:tmpl w:val="54A4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761B4"/>
    <w:multiLevelType w:val="hybridMultilevel"/>
    <w:tmpl w:val="0DE44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73"/>
    <w:rsid w:val="00727DC7"/>
    <w:rsid w:val="00DA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2021-09-26T01:15:00Z</dcterms:created>
  <dcterms:modified xsi:type="dcterms:W3CDTF">2021-09-26T01:22:00Z</dcterms:modified>
</cp:coreProperties>
</file>