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CD" w:rsidRDefault="002A3ACD" w:rsidP="002A3ACD">
      <w:pPr>
        <w:pStyle w:val="1"/>
        <w:spacing w:before="66" w:line="322" w:lineRule="exact"/>
        <w:ind w:left="945"/>
      </w:pPr>
      <w:r>
        <w:t>Муниципальное автономное 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2A3ACD" w:rsidRDefault="002A3ACD" w:rsidP="002A3ACD">
      <w:pPr>
        <w:ind w:left="949" w:right="939"/>
        <w:jc w:val="center"/>
        <w:rPr>
          <w:sz w:val="28"/>
        </w:rPr>
      </w:pPr>
      <w:r>
        <w:rPr>
          <w:sz w:val="28"/>
        </w:rPr>
        <w:t>«Агинская средняя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1» </w:t>
      </w:r>
    </w:p>
    <w:p w:rsidR="002A3ACD" w:rsidRDefault="002A3ACD" w:rsidP="002A3ACD">
      <w:pPr>
        <w:pStyle w:val="a3"/>
        <w:ind w:left="0"/>
        <w:rPr>
          <w:sz w:val="30"/>
        </w:rPr>
      </w:pPr>
    </w:p>
    <w:p w:rsidR="002A3ACD" w:rsidRDefault="002A3ACD" w:rsidP="002A3ACD">
      <w:pPr>
        <w:pStyle w:val="a3"/>
        <w:ind w:left="0"/>
        <w:rPr>
          <w:sz w:val="30"/>
        </w:rPr>
      </w:pPr>
    </w:p>
    <w:p w:rsidR="002A3ACD" w:rsidRDefault="002A3ACD" w:rsidP="002A3ACD">
      <w:pPr>
        <w:pStyle w:val="a3"/>
        <w:ind w:left="0"/>
        <w:rPr>
          <w:sz w:val="30"/>
        </w:rPr>
      </w:pPr>
    </w:p>
    <w:p w:rsidR="002A3ACD" w:rsidRDefault="002A3ACD" w:rsidP="002A3ACD">
      <w:pPr>
        <w:pStyle w:val="a3"/>
        <w:ind w:left="0"/>
        <w:rPr>
          <w:sz w:val="30"/>
        </w:rPr>
      </w:pPr>
    </w:p>
    <w:p w:rsidR="002A3ACD" w:rsidRDefault="002A3ACD" w:rsidP="002A3ACD">
      <w:pPr>
        <w:pStyle w:val="a3"/>
        <w:spacing w:before="10"/>
        <w:ind w:left="0"/>
        <w:rPr>
          <w:sz w:val="27"/>
        </w:rPr>
      </w:pPr>
    </w:p>
    <w:p w:rsidR="002A3ACD" w:rsidRDefault="002A3ACD" w:rsidP="002A3ACD">
      <w:pPr>
        <w:pStyle w:val="a3"/>
        <w:ind w:left="0"/>
        <w:rPr>
          <w:sz w:val="26"/>
        </w:rPr>
      </w:pPr>
    </w:p>
    <w:p w:rsidR="002A3ACD" w:rsidRDefault="002A3ACD" w:rsidP="002A3ACD">
      <w:pPr>
        <w:pStyle w:val="a3"/>
        <w:ind w:left="0"/>
        <w:rPr>
          <w:sz w:val="26"/>
        </w:rPr>
      </w:pPr>
    </w:p>
    <w:p w:rsidR="002A3ACD" w:rsidRDefault="002A3ACD" w:rsidP="002A3ACD">
      <w:pPr>
        <w:pStyle w:val="a3"/>
        <w:ind w:left="0"/>
        <w:rPr>
          <w:sz w:val="26"/>
        </w:rPr>
      </w:pPr>
    </w:p>
    <w:p w:rsidR="002A3ACD" w:rsidRDefault="002A3ACD" w:rsidP="002A3ACD">
      <w:pPr>
        <w:pStyle w:val="a3"/>
        <w:ind w:left="0"/>
        <w:rPr>
          <w:sz w:val="26"/>
        </w:rPr>
      </w:pPr>
    </w:p>
    <w:p w:rsidR="002A3ACD" w:rsidRDefault="002A3ACD" w:rsidP="002A3ACD">
      <w:pPr>
        <w:pStyle w:val="a3"/>
        <w:ind w:left="0"/>
        <w:rPr>
          <w:sz w:val="26"/>
        </w:rPr>
      </w:pPr>
    </w:p>
    <w:p w:rsidR="002A3ACD" w:rsidRDefault="002A3ACD" w:rsidP="002A3ACD">
      <w:pPr>
        <w:pStyle w:val="a3"/>
        <w:ind w:left="0"/>
        <w:rPr>
          <w:sz w:val="26"/>
        </w:rPr>
      </w:pPr>
    </w:p>
    <w:p w:rsidR="002A3ACD" w:rsidRDefault="002A3ACD" w:rsidP="002A3ACD">
      <w:pPr>
        <w:pStyle w:val="a3"/>
        <w:ind w:left="0"/>
        <w:rPr>
          <w:sz w:val="26"/>
        </w:rPr>
      </w:pPr>
    </w:p>
    <w:p w:rsidR="002A3ACD" w:rsidRDefault="002A3ACD" w:rsidP="002A3ACD">
      <w:pPr>
        <w:pStyle w:val="a3"/>
        <w:ind w:left="0"/>
        <w:rPr>
          <w:sz w:val="26"/>
        </w:rPr>
      </w:pPr>
    </w:p>
    <w:p w:rsidR="002A3ACD" w:rsidRDefault="002A3ACD" w:rsidP="002A3ACD">
      <w:pPr>
        <w:pStyle w:val="a3"/>
        <w:ind w:left="0"/>
        <w:rPr>
          <w:sz w:val="26"/>
        </w:rPr>
      </w:pPr>
    </w:p>
    <w:p w:rsidR="002A3ACD" w:rsidRDefault="002A3ACD" w:rsidP="002A3ACD">
      <w:pPr>
        <w:pStyle w:val="a3"/>
        <w:ind w:left="0"/>
        <w:rPr>
          <w:sz w:val="26"/>
        </w:rPr>
      </w:pPr>
    </w:p>
    <w:p w:rsidR="002A3ACD" w:rsidRDefault="002A3ACD" w:rsidP="002A3ACD">
      <w:pPr>
        <w:pStyle w:val="a3"/>
        <w:ind w:left="0"/>
        <w:rPr>
          <w:sz w:val="26"/>
        </w:rPr>
      </w:pPr>
    </w:p>
    <w:p w:rsidR="002A3ACD" w:rsidRDefault="002A3ACD" w:rsidP="002A3ACD">
      <w:pPr>
        <w:pStyle w:val="a3"/>
        <w:spacing w:before="7"/>
        <w:ind w:left="0"/>
      </w:pPr>
    </w:p>
    <w:p w:rsidR="002A3ACD" w:rsidRDefault="002A3ACD" w:rsidP="002A3ACD">
      <w:pPr>
        <w:spacing w:before="1" w:line="322" w:lineRule="exact"/>
        <w:ind w:left="949" w:right="1004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ВНЕУРОЧНОЙ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 ПО БИОЛОГИИ</w:t>
      </w:r>
    </w:p>
    <w:p w:rsidR="002A3ACD" w:rsidRDefault="002A3ACD" w:rsidP="002A3ACD">
      <w:pPr>
        <w:pStyle w:val="a5"/>
      </w:pPr>
      <w:r>
        <w:t>«Практическая биология»</w:t>
      </w:r>
    </w:p>
    <w:p w:rsidR="002A3ACD" w:rsidRDefault="002A3ACD" w:rsidP="002A3ACD">
      <w:pPr>
        <w:pStyle w:val="a5"/>
        <w:ind w:left="0"/>
        <w:jc w:val="left"/>
      </w:pPr>
    </w:p>
    <w:p w:rsidR="002A3ACD" w:rsidRDefault="002A3ACD" w:rsidP="002A3ACD">
      <w:pPr>
        <w:pStyle w:val="1"/>
        <w:spacing w:line="319" w:lineRule="exact"/>
        <w:ind w:right="1003"/>
      </w:pPr>
      <w:r>
        <w:t>Целевая</w:t>
      </w:r>
      <w:r>
        <w:rPr>
          <w:spacing w:val="-1"/>
        </w:rPr>
        <w:t xml:space="preserve"> </w:t>
      </w:r>
      <w:r>
        <w:t>аудитория: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2A3ACD" w:rsidRDefault="002A3ACD" w:rsidP="002A3ACD">
      <w:pPr>
        <w:spacing w:before="2"/>
        <w:ind w:left="947" w:right="1004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 (34</w:t>
      </w:r>
      <w:r>
        <w:rPr>
          <w:spacing w:val="-5"/>
          <w:sz w:val="28"/>
        </w:rPr>
        <w:t xml:space="preserve"> </w:t>
      </w:r>
      <w:r>
        <w:rPr>
          <w:sz w:val="28"/>
        </w:rPr>
        <w:t>часа)</w:t>
      </w:r>
    </w:p>
    <w:p w:rsidR="002A3ACD" w:rsidRDefault="002A3ACD" w:rsidP="002A3ACD">
      <w:pPr>
        <w:pStyle w:val="a3"/>
        <w:ind w:left="0"/>
        <w:rPr>
          <w:sz w:val="30"/>
        </w:rPr>
      </w:pPr>
    </w:p>
    <w:p w:rsidR="002A3ACD" w:rsidRDefault="002A3ACD" w:rsidP="002A3ACD">
      <w:pPr>
        <w:pStyle w:val="a3"/>
        <w:ind w:left="0"/>
        <w:rPr>
          <w:sz w:val="30"/>
        </w:rPr>
      </w:pPr>
    </w:p>
    <w:p w:rsidR="002A3ACD" w:rsidRDefault="002A3ACD" w:rsidP="002A3ACD">
      <w:pPr>
        <w:pStyle w:val="a3"/>
        <w:ind w:left="0"/>
        <w:rPr>
          <w:sz w:val="30"/>
        </w:rPr>
      </w:pPr>
    </w:p>
    <w:p w:rsidR="002A3ACD" w:rsidRDefault="002A3ACD" w:rsidP="002A3ACD">
      <w:pPr>
        <w:pStyle w:val="a3"/>
        <w:ind w:left="0"/>
        <w:rPr>
          <w:sz w:val="30"/>
        </w:rPr>
      </w:pPr>
    </w:p>
    <w:p w:rsidR="002A3ACD" w:rsidRDefault="002A3ACD" w:rsidP="002A3ACD">
      <w:pPr>
        <w:pStyle w:val="a3"/>
        <w:ind w:left="0"/>
        <w:rPr>
          <w:sz w:val="30"/>
        </w:rPr>
      </w:pPr>
    </w:p>
    <w:p w:rsidR="002A3ACD" w:rsidRDefault="002A3ACD" w:rsidP="002A3ACD">
      <w:pPr>
        <w:pStyle w:val="a3"/>
        <w:ind w:left="0"/>
        <w:rPr>
          <w:sz w:val="30"/>
        </w:rPr>
      </w:pPr>
    </w:p>
    <w:p w:rsidR="002A3ACD" w:rsidRDefault="002A3ACD" w:rsidP="002A3ACD">
      <w:pPr>
        <w:pStyle w:val="a3"/>
        <w:ind w:left="0"/>
        <w:jc w:val="right"/>
        <w:rPr>
          <w:sz w:val="30"/>
        </w:rPr>
      </w:pPr>
      <w:r>
        <w:rPr>
          <w:sz w:val="30"/>
        </w:rPr>
        <w:t xml:space="preserve">Составитель: </w:t>
      </w:r>
    </w:p>
    <w:p w:rsidR="002A3ACD" w:rsidRDefault="002A3ACD" w:rsidP="002A3ACD">
      <w:pPr>
        <w:pStyle w:val="a3"/>
        <w:ind w:left="0"/>
        <w:jc w:val="right"/>
        <w:rPr>
          <w:sz w:val="30"/>
        </w:rPr>
      </w:pPr>
      <w:r>
        <w:rPr>
          <w:sz w:val="30"/>
        </w:rPr>
        <w:t>учитель биологии</w:t>
      </w:r>
    </w:p>
    <w:p w:rsidR="002A3ACD" w:rsidRDefault="002A3ACD" w:rsidP="002A3ACD">
      <w:pPr>
        <w:pStyle w:val="a3"/>
        <w:ind w:left="0"/>
        <w:jc w:val="right"/>
        <w:rPr>
          <w:sz w:val="30"/>
        </w:rPr>
      </w:pPr>
      <w:proofErr w:type="spellStart"/>
      <w:r>
        <w:rPr>
          <w:sz w:val="30"/>
        </w:rPr>
        <w:t>Ойдопова</w:t>
      </w:r>
      <w:proofErr w:type="spellEnd"/>
      <w:r>
        <w:rPr>
          <w:sz w:val="30"/>
        </w:rPr>
        <w:t xml:space="preserve"> С.Б.</w:t>
      </w:r>
    </w:p>
    <w:p w:rsidR="002A3ACD" w:rsidRDefault="002A3ACD" w:rsidP="002A3ACD">
      <w:pPr>
        <w:pStyle w:val="a3"/>
        <w:ind w:left="0"/>
        <w:rPr>
          <w:sz w:val="30"/>
        </w:rPr>
      </w:pPr>
    </w:p>
    <w:p w:rsidR="002A3ACD" w:rsidRDefault="002A3ACD" w:rsidP="002A3ACD">
      <w:pPr>
        <w:pStyle w:val="a3"/>
        <w:ind w:left="0"/>
        <w:rPr>
          <w:sz w:val="30"/>
        </w:rPr>
      </w:pPr>
    </w:p>
    <w:p w:rsidR="002A3ACD" w:rsidRDefault="002A3ACD" w:rsidP="002A3ACD">
      <w:pPr>
        <w:pStyle w:val="a3"/>
        <w:ind w:left="0"/>
        <w:rPr>
          <w:sz w:val="30"/>
        </w:rPr>
      </w:pPr>
    </w:p>
    <w:p w:rsidR="002A3ACD" w:rsidRDefault="002A3ACD" w:rsidP="002A3ACD">
      <w:pPr>
        <w:pStyle w:val="a3"/>
        <w:ind w:left="0"/>
        <w:rPr>
          <w:sz w:val="30"/>
        </w:rPr>
      </w:pPr>
    </w:p>
    <w:p w:rsidR="002A3ACD" w:rsidRDefault="002A3ACD" w:rsidP="002A3ACD">
      <w:pPr>
        <w:pStyle w:val="a3"/>
        <w:ind w:left="0"/>
        <w:rPr>
          <w:sz w:val="30"/>
        </w:rPr>
      </w:pPr>
    </w:p>
    <w:p w:rsidR="002A3ACD" w:rsidRDefault="002A3ACD" w:rsidP="002A3ACD">
      <w:pPr>
        <w:pStyle w:val="a3"/>
        <w:ind w:left="0"/>
        <w:rPr>
          <w:sz w:val="32"/>
        </w:rPr>
      </w:pPr>
    </w:p>
    <w:p w:rsidR="002A3ACD" w:rsidRDefault="002A3ACD" w:rsidP="002A3ACD">
      <w:pPr>
        <w:pStyle w:val="1"/>
        <w:ind w:left="4820" w:right="3747" w:hanging="536"/>
        <w:jc w:val="left"/>
      </w:pPr>
      <w:r>
        <w:t xml:space="preserve">п. Агинское, 2022 </w:t>
      </w:r>
    </w:p>
    <w:p w:rsidR="002A3ACD" w:rsidRDefault="002A3ACD" w:rsidP="002A3ACD">
      <w:pPr>
        <w:sectPr w:rsidR="002A3ACD" w:rsidSect="002A3ACD">
          <w:pgSz w:w="11910" w:h="16840"/>
          <w:pgMar w:top="760" w:right="853" w:bottom="280" w:left="920" w:header="720" w:footer="720" w:gutter="0"/>
          <w:cols w:space="720"/>
        </w:sectPr>
      </w:pPr>
    </w:p>
    <w:p w:rsidR="002A3ACD" w:rsidRPr="007F63F9" w:rsidRDefault="002A3ACD" w:rsidP="002A3ACD">
      <w:pPr>
        <w:pStyle w:val="2"/>
        <w:numPr>
          <w:ilvl w:val="0"/>
          <w:numId w:val="3"/>
        </w:numPr>
        <w:tabs>
          <w:tab w:val="left" w:pos="4222"/>
        </w:tabs>
        <w:spacing w:line="276" w:lineRule="auto"/>
        <w:jc w:val="center"/>
      </w:pPr>
      <w:r w:rsidRPr="007F63F9">
        <w:lastRenderedPageBreak/>
        <w:t>Пояснительная</w:t>
      </w:r>
      <w:r w:rsidRPr="007F63F9">
        <w:rPr>
          <w:spacing w:val="-3"/>
        </w:rPr>
        <w:t xml:space="preserve"> </w:t>
      </w:r>
      <w:r w:rsidRPr="007F63F9">
        <w:t>записка</w:t>
      </w:r>
    </w:p>
    <w:p w:rsidR="002A3ACD" w:rsidRPr="007F63F9" w:rsidRDefault="002A3ACD" w:rsidP="002A3ACD">
      <w:pPr>
        <w:pStyle w:val="a3"/>
        <w:spacing w:line="276" w:lineRule="auto"/>
        <w:ind w:left="0"/>
        <w:jc w:val="both"/>
      </w:pPr>
    </w:p>
    <w:p w:rsidR="002A3ACD" w:rsidRPr="007F63F9" w:rsidRDefault="002A3ACD" w:rsidP="002A3ACD">
      <w:pPr>
        <w:pStyle w:val="a3"/>
        <w:spacing w:line="276" w:lineRule="auto"/>
        <w:jc w:val="both"/>
        <w:rPr>
          <w:color w:val="000000"/>
        </w:rPr>
      </w:pPr>
      <w:r w:rsidRPr="007F63F9">
        <w:rPr>
          <w:rStyle w:val="fontstyle01"/>
        </w:rPr>
        <w:t xml:space="preserve">Программа внеурочной деятельности  </w:t>
      </w:r>
      <w:r w:rsidRPr="007F63F9">
        <w:t>«Практическая биология»</w:t>
      </w:r>
      <w:r w:rsidRPr="007F63F9">
        <w:rPr>
          <w:spacing w:val="1"/>
        </w:rPr>
        <w:t xml:space="preserve"> </w:t>
      </w:r>
      <w:r w:rsidRPr="007F63F9">
        <w:rPr>
          <w:rStyle w:val="fontstyle01"/>
        </w:rPr>
        <w:t>направлена на ознакомление учащихся 8 класса с основами исследований в</w:t>
      </w:r>
      <w:r w:rsidRPr="007F63F9">
        <w:rPr>
          <w:color w:val="000000"/>
        </w:rPr>
        <w:t xml:space="preserve"> </w:t>
      </w:r>
      <w:r w:rsidRPr="007F63F9">
        <w:rPr>
          <w:rStyle w:val="fontstyle01"/>
        </w:rPr>
        <w:t>биологии, развитие у них естественнонаучного мировоззрения. Обучение школьников</w:t>
      </w:r>
      <w:r w:rsidRPr="007F63F9">
        <w:rPr>
          <w:color w:val="000000"/>
        </w:rPr>
        <w:t xml:space="preserve"> </w:t>
      </w:r>
      <w:r w:rsidRPr="007F63F9">
        <w:rPr>
          <w:rStyle w:val="fontstyle01"/>
        </w:rPr>
        <w:t>опирается на получение ими ранее знания, осуществляется на основе развития обобщения</w:t>
      </w:r>
      <w:r w:rsidRPr="007F63F9">
        <w:rPr>
          <w:color w:val="000000"/>
        </w:rPr>
        <w:t xml:space="preserve"> </w:t>
      </w:r>
      <w:r w:rsidRPr="007F63F9">
        <w:rPr>
          <w:rStyle w:val="fontstyle01"/>
        </w:rPr>
        <w:t>понятий прикладного характера, усвоения научных факторов, важнейших закономерностей,</w:t>
      </w:r>
      <w:r w:rsidRPr="007F63F9">
        <w:rPr>
          <w:color w:val="000000"/>
        </w:rPr>
        <w:t xml:space="preserve"> </w:t>
      </w:r>
      <w:r w:rsidRPr="007F63F9">
        <w:rPr>
          <w:rStyle w:val="fontstyle01"/>
        </w:rPr>
        <w:t>идей, теорий обеспечивающих формирование естественнонаучного мышления и</w:t>
      </w:r>
      <w:r w:rsidRPr="007F63F9">
        <w:rPr>
          <w:color w:val="000000"/>
        </w:rPr>
        <w:t xml:space="preserve"> </w:t>
      </w:r>
      <w:r w:rsidRPr="007F63F9">
        <w:rPr>
          <w:rStyle w:val="fontstyle01"/>
        </w:rPr>
        <w:t>подготовку учащихся к дальнейшему обучению.</w:t>
      </w:r>
      <w:r w:rsidRPr="007F63F9">
        <w:rPr>
          <w:color w:val="000000"/>
        </w:rPr>
        <w:t xml:space="preserve"> </w:t>
      </w:r>
    </w:p>
    <w:p w:rsidR="009E40C6" w:rsidRDefault="002A3ACD" w:rsidP="002A3ACD">
      <w:pPr>
        <w:pStyle w:val="a3"/>
        <w:spacing w:line="276" w:lineRule="auto"/>
        <w:jc w:val="both"/>
        <w:rPr>
          <w:rStyle w:val="fontstyle01"/>
        </w:rPr>
      </w:pPr>
      <w:r w:rsidRPr="007F63F9">
        <w:rPr>
          <w:rStyle w:val="fontstyle01"/>
        </w:rPr>
        <w:t>Данная программа рассчитана на учащихся 8 классов с целью развития</w:t>
      </w:r>
      <w:r w:rsidRPr="007F63F9">
        <w:rPr>
          <w:color w:val="000000"/>
        </w:rPr>
        <w:t xml:space="preserve"> </w:t>
      </w:r>
      <w:r w:rsidRPr="007F63F9">
        <w:rPr>
          <w:rStyle w:val="fontstyle01"/>
        </w:rPr>
        <w:t>коммуникативных качеств у учащихся, воспитанию уважительного отношения к другому</w:t>
      </w:r>
      <w:r w:rsidRPr="007F63F9">
        <w:rPr>
          <w:color w:val="000000"/>
        </w:rPr>
        <w:t xml:space="preserve"> </w:t>
      </w:r>
      <w:r w:rsidRPr="007F63F9">
        <w:rPr>
          <w:rStyle w:val="fontstyle01"/>
        </w:rPr>
        <w:t>мнению. Изучение учащимися естественнонаучных понятий, законов актуально, так как</w:t>
      </w:r>
      <w:r w:rsidRPr="007F63F9">
        <w:rPr>
          <w:color w:val="000000"/>
        </w:rPr>
        <w:t xml:space="preserve"> </w:t>
      </w:r>
      <w:r w:rsidRPr="007F63F9">
        <w:rPr>
          <w:rStyle w:val="fontstyle01"/>
        </w:rPr>
        <w:t>способствует расширению кругозора, воспитанию научного мировоззрения, установлению</w:t>
      </w:r>
      <w:r w:rsidRPr="007F63F9">
        <w:rPr>
          <w:color w:val="000000"/>
        </w:rPr>
        <w:t xml:space="preserve"> </w:t>
      </w:r>
      <w:r w:rsidRPr="007F63F9">
        <w:rPr>
          <w:rStyle w:val="fontstyle01"/>
        </w:rPr>
        <w:t xml:space="preserve">логических связей в окружающей природе. </w:t>
      </w:r>
      <w:r>
        <w:rPr>
          <w:rStyle w:val="fontstyle01"/>
        </w:rPr>
        <w:t>Благодаря</w:t>
      </w:r>
      <w:r w:rsidRPr="007F63F9">
        <w:rPr>
          <w:rStyle w:val="fontstyle01"/>
        </w:rPr>
        <w:t xml:space="preserve"> данной программе у учеников</w:t>
      </w:r>
      <w:r w:rsidRPr="007F63F9">
        <w:rPr>
          <w:color w:val="000000"/>
        </w:rPr>
        <w:t xml:space="preserve"> </w:t>
      </w:r>
      <w:r w:rsidRPr="007F63F9">
        <w:rPr>
          <w:rStyle w:val="fontstyle01"/>
        </w:rPr>
        <w:t>продолжит развиваться познавательн</w:t>
      </w:r>
      <w:r>
        <w:rPr>
          <w:rStyle w:val="fontstyle01"/>
        </w:rPr>
        <w:t xml:space="preserve">ый интерес к естественнонаучным </w:t>
      </w:r>
      <w:r w:rsidRPr="007F63F9">
        <w:rPr>
          <w:rStyle w:val="fontstyle01"/>
        </w:rPr>
        <w:t>дисциплинам.</w:t>
      </w:r>
    </w:p>
    <w:p w:rsidR="002A3ACD" w:rsidRDefault="002A3ACD" w:rsidP="002A3ACD">
      <w:pPr>
        <w:pStyle w:val="a3"/>
        <w:spacing w:line="276" w:lineRule="auto"/>
        <w:jc w:val="both"/>
        <w:rPr>
          <w:rStyle w:val="fontstyle01"/>
        </w:rPr>
      </w:pPr>
      <w:r>
        <w:rPr>
          <w:rStyle w:val="fontstyle01"/>
        </w:rPr>
        <w:t xml:space="preserve"> </w:t>
      </w:r>
      <w:r w:rsidRPr="007F63F9">
        <w:rPr>
          <w:rStyle w:val="fontstyle21"/>
        </w:rPr>
        <w:t xml:space="preserve">Цель учебной программы: </w:t>
      </w:r>
      <w:r w:rsidRPr="007F63F9">
        <w:rPr>
          <w:rStyle w:val="fontstyle01"/>
        </w:rPr>
        <w:t xml:space="preserve">создание мотивационной базы у </w:t>
      </w:r>
      <w:proofErr w:type="gramStart"/>
      <w:r w:rsidRPr="007F63F9">
        <w:rPr>
          <w:rStyle w:val="fontstyle01"/>
        </w:rPr>
        <w:t>обучающихся</w:t>
      </w:r>
      <w:proofErr w:type="gramEnd"/>
      <w:r w:rsidRPr="007F63F9">
        <w:rPr>
          <w:rStyle w:val="fontstyle01"/>
        </w:rPr>
        <w:t xml:space="preserve"> к</w:t>
      </w:r>
      <w:r w:rsidRPr="007F63F9">
        <w:rPr>
          <w:color w:val="000000"/>
        </w:rPr>
        <w:t xml:space="preserve"> </w:t>
      </w:r>
      <w:r w:rsidRPr="007F63F9">
        <w:rPr>
          <w:rStyle w:val="fontstyle01"/>
        </w:rPr>
        <w:t>осуществлению осознанного выбора естественнонаучного профиля обучения.</w:t>
      </w:r>
    </w:p>
    <w:p w:rsidR="002A3ACD" w:rsidRPr="00936F5D" w:rsidRDefault="002A3ACD" w:rsidP="002A3ACD">
      <w:pPr>
        <w:pStyle w:val="a3"/>
        <w:spacing w:line="276" w:lineRule="auto"/>
        <w:jc w:val="both"/>
        <w:rPr>
          <w:rStyle w:val="fontstyle21"/>
          <w:b w:val="0"/>
          <w:bCs w:val="0"/>
        </w:rPr>
      </w:pPr>
      <w:r w:rsidRPr="007F63F9">
        <w:rPr>
          <w:rStyle w:val="fontstyle21"/>
        </w:rPr>
        <w:t>Задачи учебной программы:</w:t>
      </w:r>
    </w:p>
    <w:p w:rsidR="002A3ACD" w:rsidRDefault="002A3ACD" w:rsidP="002A3ACD">
      <w:pPr>
        <w:pStyle w:val="a3"/>
        <w:spacing w:line="276" w:lineRule="auto"/>
        <w:jc w:val="both"/>
        <w:rPr>
          <w:rStyle w:val="fontstyle01"/>
        </w:rPr>
      </w:pPr>
      <w:r w:rsidRPr="007F63F9">
        <w:rPr>
          <w:rStyle w:val="fontstyle01"/>
        </w:rPr>
        <w:t>1) содействие в формировании целостного представления о мире, основанного на</w:t>
      </w:r>
      <w:r w:rsidRPr="007F63F9">
        <w:rPr>
          <w:color w:val="000000"/>
        </w:rPr>
        <w:t xml:space="preserve"> </w:t>
      </w:r>
      <w:r w:rsidRPr="007F63F9">
        <w:rPr>
          <w:rStyle w:val="fontstyle01"/>
        </w:rPr>
        <w:t>приобретенных знаниях, умениях и способах деятельности;</w:t>
      </w:r>
    </w:p>
    <w:p w:rsidR="002A3ACD" w:rsidRDefault="002A3ACD" w:rsidP="002A3ACD">
      <w:pPr>
        <w:pStyle w:val="a3"/>
        <w:spacing w:line="276" w:lineRule="auto"/>
        <w:jc w:val="both"/>
        <w:rPr>
          <w:rStyle w:val="fontstyle01"/>
        </w:rPr>
      </w:pPr>
      <w:r w:rsidRPr="007F63F9">
        <w:rPr>
          <w:rStyle w:val="fontstyle01"/>
        </w:rPr>
        <w:t>2) приобретение опыта исследовательской и проектной деятельности по биологии, опыта</w:t>
      </w:r>
      <w:r w:rsidRPr="007F63F9">
        <w:rPr>
          <w:color w:val="000000"/>
        </w:rPr>
        <w:t xml:space="preserve"> </w:t>
      </w:r>
      <w:r w:rsidRPr="007F63F9">
        <w:rPr>
          <w:rStyle w:val="fontstyle01"/>
        </w:rPr>
        <w:t>познания и самопознания;</w:t>
      </w:r>
    </w:p>
    <w:p w:rsidR="002A3ACD" w:rsidRDefault="002A3ACD" w:rsidP="002A3ACD">
      <w:pPr>
        <w:pStyle w:val="a3"/>
        <w:spacing w:line="276" w:lineRule="auto"/>
        <w:jc w:val="both"/>
      </w:pPr>
      <w:r w:rsidRPr="007F63F9">
        <w:rPr>
          <w:rStyle w:val="fontstyle01"/>
        </w:rPr>
        <w:t>3) развитие мышления учащихся, их познавательной активности и самостоятельности; р</w:t>
      </w:r>
      <w:r w:rsidRPr="007F63F9">
        <w:t>азвить</w:t>
      </w:r>
      <w:r w:rsidRPr="007F63F9">
        <w:rPr>
          <w:spacing w:val="1"/>
        </w:rPr>
        <w:t xml:space="preserve"> </w:t>
      </w:r>
      <w:r w:rsidRPr="007F63F9">
        <w:t>умения</w:t>
      </w:r>
      <w:r w:rsidRPr="007F63F9">
        <w:rPr>
          <w:spacing w:val="1"/>
        </w:rPr>
        <w:t xml:space="preserve"> </w:t>
      </w:r>
      <w:r w:rsidRPr="007F63F9">
        <w:t>анализировать,</w:t>
      </w:r>
      <w:r w:rsidRPr="007F63F9">
        <w:rPr>
          <w:spacing w:val="1"/>
        </w:rPr>
        <w:t xml:space="preserve"> </w:t>
      </w:r>
      <w:r w:rsidRPr="007F63F9">
        <w:t>сравнивать,</w:t>
      </w:r>
      <w:r w:rsidRPr="007F63F9">
        <w:rPr>
          <w:spacing w:val="1"/>
        </w:rPr>
        <w:t xml:space="preserve"> </w:t>
      </w:r>
      <w:r w:rsidRPr="007F63F9">
        <w:t>обобщать,</w:t>
      </w:r>
      <w:r w:rsidRPr="007F63F9">
        <w:rPr>
          <w:spacing w:val="1"/>
        </w:rPr>
        <w:t xml:space="preserve"> </w:t>
      </w:r>
      <w:r w:rsidRPr="007F63F9">
        <w:t>делать</w:t>
      </w:r>
      <w:r w:rsidRPr="007F63F9">
        <w:rPr>
          <w:spacing w:val="1"/>
        </w:rPr>
        <w:t xml:space="preserve"> </w:t>
      </w:r>
      <w:r w:rsidRPr="007F63F9">
        <w:t>логические</w:t>
      </w:r>
      <w:r w:rsidRPr="007F63F9">
        <w:rPr>
          <w:spacing w:val="1"/>
        </w:rPr>
        <w:t xml:space="preserve"> </w:t>
      </w:r>
      <w:r w:rsidRPr="007F63F9">
        <w:t>выводы</w:t>
      </w:r>
      <w:r w:rsidRPr="007F63F9">
        <w:rPr>
          <w:spacing w:val="1"/>
        </w:rPr>
        <w:t xml:space="preserve"> </w:t>
      </w:r>
      <w:r w:rsidRPr="007F63F9">
        <w:t>и</w:t>
      </w:r>
      <w:r w:rsidRPr="007F63F9">
        <w:rPr>
          <w:spacing w:val="1"/>
        </w:rPr>
        <w:t xml:space="preserve"> </w:t>
      </w:r>
      <w:r w:rsidRPr="007F63F9">
        <w:t>устанавливать причинно-следственные связи.</w:t>
      </w:r>
    </w:p>
    <w:p w:rsidR="002A3ACD" w:rsidRDefault="002A3ACD" w:rsidP="002A3ACD">
      <w:pPr>
        <w:pStyle w:val="a3"/>
        <w:spacing w:line="276" w:lineRule="auto"/>
        <w:jc w:val="both"/>
        <w:rPr>
          <w:rStyle w:val="fontstyle01"/>
        </w:rPr>
      </w:pPr>
      <w:r w:rsidRPr="007F63F9">
        <w:rPr>
          <w:rStyle w:val="fontstyle01"/>
        </w:rPr>
        <w:t>4) содействие в формировании устойчивого интереса к дальнейшему изучению биологии.</w:t>
      </w:r>
    </w:p>
    <w:p w:rsidR="002A3ACD" w:rsidRDefault="002A3ACD" w:rsidP="002A3ACD">
      <w:pPr>
        <w:pStyle w:val="a3"/>
        <w:spacing w:line="276" w:lineRule="auto"/>
        <w:ind w:left="284"/>
        <w:jc w:val="both"/>
        <w:rPr>
          <w:rStyle w:val="fontstyle01"/>
        </w:rPr>
      </w:pPr>
      <w:r>
        <w:rPr>
          <w:rStyle w:val="fontstyle01"/>
        </w:rPr>
        <w:t xml:space="preserve">     </w:t>
      </w:r>
      <w:r w:rsidRPr="007F63F9">
        <w:rPr>
          <w:rStyle w:val="fontstyle01"/>
        </w:rPr>
        <w:t xml:space="preserve">Ведущая </w:t>
      </w:r>
      <w:r w:rsidRPr="007F63F9">
        <w:rPr>
          <w:rStyle w:val="fontstyle21"/>
        </w:rPr>
        <w:t>педагогическая идея</w:t>
      </w:r>
      <w:r w:rsidRPr="007F63F9">
        <w:rPr>
          <w:rStyle w:val="fontstyle01"/>
        </w:rPr>
        <w:t>, положенная в основу программы заключается в</w:t>
      </w:r>
      <w:r w:rsidRPr="007F63F9">
        <w:rPr>
          <w:color w:val="000000"/>
        </w:rPr>
        <w:t xml:space="preserve"> </w:t>
      </w:r>
      <w:r w:rsidRPr="007F63F9">
        <w:rPr>
          <w:rStyle w:val="fontstyle01"/>
        </w:rPr>
        <w:t>создании необходимых условий для развития творческих возможностей школьников и</w:t>
      </w:r>
      <w:r w:rsidRPr="007F63F9">
        <w:rPr>
          <w:color w:val="000000"/>
        </w:rPr>
        <w:t xml:space="preserve"> </w:t>
      </w:r>
      <w:r w:rsidRPr="007F63F9">
        <w:rPr>
          <w:rStyle w:val="fontstyle01"/>
        </w:rPr>
        <w:t>формирования у них мотивации к изучению естественных наук через внеурочную</w:t>
      </w:r>
      <w:r w:rsidRPr="007F63F9">
        <w:rPr>
          <w:color w:val="000000"/>
        </w:rPr>
        <w:br/>
      </w:r>
      <w:r w:rsidRPr="007F63F9">
        <w:rPr>
          <w:rStyle w:val="fontstyle01"/>
        </w:rPr>
        <w:t>деятельность и дополнительное образование.</w:t>
      </w:r>
    </w:p>
    <w:p w:rsidR="002A3ACD" w:rsidRDefault="002A3ACD" w:rsidP="002A3ACD">
      <w:pPr>
        <w:pStyle w:val="a3"/>
        <w:spacing w:line="276" w:lineRule="auto"/>
        <w:jc w:val="both"/>
        <w:rPr>
          <w:rStyle w:val="fontstyle01"/>
        </w:rPr>
      </w:pPr>
      <w:r>
        <w:rPr>
          <w:color w:val="000000"/>
        </w:rPr>
        <w:t xml:space="preserve">    </w:t>
      </w:r>
      <w:r w:rsidRPr="007F63F9">
        <w:rPr>
          <w:rStyle w:val="fontstyle01"/>
        </w:rPr>
        <w:t>Программа внеурочной деятельности «Практическая биология» содержит материал,</w:t>
      </w:r>
      <w:r w:rsidRPr="007F63F9">
        <w:rPr>
          <w:color w:val="000000"/>
        </w:rPr>
        <w:br/>
      </w:r>
      <w:r w:rsidRPr="007F63F9">
        <w:rPr>
          <w:rStyle w:val="fontstyle01"/>
        </w:rPr>
        <w:t>позволяющий в занимательной форме, на уровне, соответствующем возрасту обучающихся,</w:t>
      </w:r>
      <w:r w:rsidR="009E40C6">
        <w:rPr>
          <w:color w:val="000000"/>
        </w:rPr>
        <w:t xml:space="preserve"> </w:t>
      </w:r>
      <w:r w:rsidRPr="007F63F9">
        <w:rPr>
          <w:rStyle w:val="fontstyle01"/>
        </w:rPr>
        <w:t>познакомить их с окружающим миром, показать важность и всеобъемлющий характер этих</w:t>
      </w:r>
      <w:r w:rsidR="009E40C6">
        <w:rPr>
          <w:color w:val="000000"/>
        </w:rPr>
        <w:t xml:space="preserve"> </w:t>
      </w:r>
      <w:r w:rsidRPr="007F63F9">
        <w:rPr>
          <w:rStyle w:val="fontstyle01"/>
        </w:rPr>
        <w:t>естественных наук, привить интерес к их дальнейшему изучению.</w:t>
      </w:r>
      <w:r w:rsidRPr="007F63F9">
        <w:rPr>
          <w:color w:val="000000"/>
        </w:rPr>
        <w:br/>
      </w:r>
      <w:r w:rsidRPr="007F63F9">
        <w:rPr>
          <w:rStyle w:val="fontstyle01"/>
        </w:rPr>
        <w:t>Курс рассчитан на 34 часа. Реализуется в течение года. Занятия проводятся один раз</w:t>
      </w:r>
      <w:r w:rsidRPr="007F63F9">
        <w:rPr>
          <w:color w:val="000000"/>
        </w:rPr>
        <w:br/>
      </w:r>
      <w:r w:rsidRPr="007F63F9">
        <w:rPr>
          <w:rStyle w:val="fontstyle01"/>
        </w:rPr>
        <w:t>в неделю. Продолжительность каждого занятия составляет 1 академический час.</w:t>
      </w:r>
      <w:r w:rsidRPr="007F63F9">
        <w:rPr>
          <w:color w:val="000000"/>
        </w:rPr>
        <w:br/>
      </w:r>
      <w:r w:rsidRPr="007F63F9">
        <w:rPr>
          <w:rStyle w:val="fontstyle01"/>
        </w:rPr>
        <w:t>Программа рассчитана на детей 13-15 лет (учащихся 8 классов).</w:t>
      </w:r>
    </w:p>
    <w:p w:rsidR="002A3ACD" w:rsidRPr="004037BF" w:rsidRDefault="002A3ACD" w:rsidP="002A3ACD">
      <w:pPr>
        <w:pStyle w:val="a3"/>
        <w:spacing w:line="276" w:lineRule="auto"/>
        <w:jc w:val="both"/>
        <w:rPr>
          <w:color w:val="000000"/>
        </w:rPr>
      </w:pPr>
      <w:r w:rsidRPr="007F63F9">
        <w:rPr>
          <w:color w:val="000000"/>
        </w:rPr>
        <w:br/>
      </w:r>
    </w:p>
    <w:p w:rsidR="002A3ACD" w:rsidRPr="004037BF" w:rsidRDefault="002A3ACD" w:rsidP="002A3ACD">
      <w:pPr>
        <w:pStyle w:val="2"/>
        <w:numPr>
          <w:ilvl w:val="0"/>
          <w:numId w:val="2"/>
        </w:numPr>
        <w:tabs>
          <w:tab w:val="left" w:pos="2362"/>
        </w:tabs>
        <w:spacing w:line="276" w:lineRule="auto"/>
        <w:ind w:right="59"/>
      </w:pPr>
      <w:r w:rsidRPr="007F63F9">
        <w:t>Планируемые</w:t>
      </w:r>
      <w:r w:rsidRPr="007F63F9">
        <w:rPr>
          <w:spacing w:val="-5"/>
        </w:rPr>
        <w:t xml:space="preserve"> </w:t>
      </w:r>
      <w:r w:rsidRPr="007F63F9">
        <w:t>результаты</w:t>
      </w:r>
      <w:r w:rsidRPr="007F63F9">
        <w:rPr>
          <w:spacing w:val="-3"/>
        </w:rPr>
        <w:t xml:space="preserve"> </w:t>
      </w:r>
      <w:r w:rsidRPr="007F63F9">
        <w:t>освоения</w:t>
      </w:r>
      <w:r w:rsidRPr="007F63F9">
        <w:rPr>
          <w:spacing w:val="-3"/>
        </w:rPr>
        <w:t xml:space="preserve"> </w:t>
      </w:r>
      <w:r w:rsidRPr="007F63F9">
        <w:t>содержания</w:t>
      </w:r>
      <w:r w:rsidRPr="007F63F9">
        <w:rPr>
          <w:spacing w:val="-3"/>
        </w:rPr>
        <w:t xml:space="preserve"> </w:t>
      </w:r>
      <w:r w:rsidRPr="007F63F9">
        <w:t>курса</w:t>
      </w:r>
    </w:p>
    <w:p w:rsidR="002A3ACD" w:rsidRPr="007F63F9" w:rsidRDefault="002A3ACD" w:rsidP="002A3ACD">
      <w:pPr>
        <w:pStyle w:val="3"/>
        <w:spacing w:line="276" w:lineRule="auto"/>
        <w:jc w:val="both"/>
      </w:pPr>
      <w:r w:rsidRPr="007F63F9">
        <w:t>Личностные</w:t>
      </w:r>
      <w:r w:rsidRPr="007F63F9">
        <w:rPr>
          <w:spacing w:val="-5"/>
        </w:rPr>
        <w:t xml:space="preserve"> </w:t>
      </w:r>
      <w:r w:rsidRPr="007F63F9">
        <w:t>результаты</w:t>
      </w:r>
      <w:r w:rsidRPr="007F63F9">
        <w:rPr>
          <w:spacing w:val="-5"/>
        </w:rPr>
        <w:t xml:space="preserve"> </w:t>
      </w:r>
      <w:r w:rsidRPr="007F63F9">
        <w:t>обучения.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tabs>
          <w:tab w:val="left" w:pos="142"/>
        </w:tabs>
        <w:spacing w:line="276" w:lineRule="auto"/>
        <w:ind w:right="281" w:firstLine="72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Воспитание</w:t>
      </w:r>
      <w:r w:rsidRPr="007F63F9">
        <w:rPr>
          <w:spacing w:val="49"/>
          <w:sz w:val="24"/>
          <w:szCs w:val="24"/>
        </w:rPr>
        <w:t xml:space="preserve"> </w:t>
      </w:r>
      <w:r w:rsidRPr="007F63F9">
        <w:rPr>
          <w:sz w:val="24"/>
          <w:szCs w:val="24"/>
        </w:rPr>
        <w:t>российской</w:t>
      </w:r>
      <w:r w:rsidRPr="007F63F9">
        <w:rPr>
          <w:spacing w:val="50"/>
          <w:sz w:val="24"/>
          <w:szCs w:val="24"/>
        </w:rPr>
        <w:t xml:space="preserve"> </w:t>
      </w:r>
      <w:r w:rsidRPr="007F63F9">
        <w:rPr>
          <w:sz w:val="24"/>
          <w:szCs w:val="24"/>
        </w:rPr>
        <w:t>гражданской</w:t>
      </w:r>
      <w:r w:rsidRPr="007F63F9">
        <w:rPr>
          <w:spacing w:val="48"/>
          <w:sz w:val="24"/>
          <w:szCs w:val="24"/>
        </w:rPr>
        <w:t xml:space="preserve"> </w:t>
      </w:r>
      <w:r w:rsidRPr="007F63F9">
        <w:rPr>
          <w:sz w:val="24"/>
          <w:szCs w:val="24"/>
        </w:rPr>
        <w:t>идентичности,</w:t>
      </w:r>
      <w:r w:rsidRPr="007F63F9">
        <w:rPr>
          <w:spacing w:val="47"/>
          <w:sz w:val="24"/>
          <w:szCs w:val="24"/>
        </w:rPr>
        <w:t xml:space="preserve"> </w:t>
      </w:r>
      <w:r w:rsidRPr="007F63F9">
        <w:rPr>
          <w:sz w:val="24"/>
          <w:szCs w:val="24"/>
        </w:rPr>
        <w:t>чувства</w:t>
      </w:r>
      <w:r w:rsidRPr="007F63F9">
        <w:rPr>
          <w:spacing w:val="49"/>
          <w:sz w:val="24"/>
          <w:szCs w:val="24"/>
        </w:rPr>
        <w:t xml:space="preserve"> </w:t>
      </w:r>
      <w:r w:rsidRPr="007F63F9">
        <w:rPr>
          <w:sz w:val="24"/>
          <w:szCs w:val="24"/>
        </w:rPr>
        <w:t>патриотизма,</w:t>
      </w:r>
      <w:r w:rsidRPr="007F63F9">
        <w:rPr>
          <w:spacing w:val="52"/>
          <w:sz w:val="24"/>
          <w:szCs w:val="24"/>
        </w:rPr>
        <w:t xml:space="preserve"> </w:t>
      </w:r>
      <w:r w:rsidRPr="007F63F9">
        <w:rPr>
          <w:sz w:val="24"/>
          <w:szCs w:val="24"/>
        </w:rPr>
        <w:t>уважения</w:t>
      </w:r>
      <w:r w:rsidRPr="007F63F9">
        <w:rPr>
          <w:spacing w:val="49"/>
          <w:sz w:val="24"/>
          <w:szCs w:val="24"/>
        </w:rPr>
        <w:t xml:space="preserve"> </w:t>
      </w:r>
      <w:r w:rsidRPr="007F63F9">
        <w:rPr>
          <w:sz w:val="24"/>
          <w:szCs w:val="24"/>
        </w:rPr>
        <w:t>к</w:t>
      </w:r>
      <w:r w:rsidRPr="007F63F9">
        <w:rPr>
          <w:spacing w:val="-57"/>
          <w:sz w:val="24"/>
          <w:szCs w:val="24"/>
        </w:rPr>
        <w:t xml:space="preserve"> </w:t>
      </w:r>
      <w:r w:rsidRPr="007F63F9">
        <w:rPr>
          <w:sz w:val="24"/>
          <w:szCs w:val="24"/>
        </w:rPr>
        <w:t>Отечеству;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tabs>
          <w:tab w:val="left" w:pos="142"/>
          <w:tab w:val="left" w:pos="353"/>
        </w:tabs>
        <w:spacing w:line="276" w:lineRule="auto"/>
        <w:ind w:left="352" w:firstLine="72"/>
        <w:jc w:val="both"/>
        <w:rPr>
          <w:sz w:val="24"/>
          <w:szCs w:val="24"/>
        </w:rPr>
      </w:pPr>
      <w:r w:rsidRPr="007F63F9">
        <w:rPr>
          <w:sz w:val="24"/>
          <w:szCs w:val="24"/>
        </w:rPr>
        <w:lastRenderedPageBreak/>
        <w:t>формирование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ответственного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отношения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к</w:t>
      </w:r>
      <w:r w:rsidRPr="007F63F9">
        <w:rPr>
          <w:spacing w:val="-5"/>
          <w:sz w:val="24"/>
          <w:szCs w:val="24"/>
        </w:rPr>
        <w:t xml:space="preserve"> </w:t>
      </w:r>
      <w:r w:rsidRPr="007F63F9">
        <w:rPr>
          <w:sz w:val="24"/>
          <w:szCs w:val="24"/>
        </w:rPr>
        <w:t>обучению,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способности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к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самообразованию;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tabs>
          <w:tab w:val="left" w:pos="142"/>
          <w:tab w:val="left" w:pos="413"/>
        </w:tabs>
        <w:spacing w:line="276" w:lineRule="auto"/>
        <w:ind w:left="412" w:firstLine="72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формирование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целостного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научного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мировоззрения;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tabs>
          <w:tab w:val="left" w:pos="142"/>
          <w:tab w:val="left" w:pos="353"/>
        </w:tabs>
        <w:spacing w:line="276" w:lineRule="auto"/>
        <w:ind w:left="352" w:firstLine="72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осознание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учащимися</w:t>
      </w:r>
      <w:r w:rsidRPr="007F63F9">
        <w:rPr>
          <w:spacing w:val="-1"/>
          <w:sz w:val="24"/>
          <w:szCs w:val="24"/>
        </w:rPr>
        <w:t xml:space="preserve"> </w:t>
      </w:r>
      <w:r w:rsidRPr="007F63F9">
        <w:rPr>
          <w:sz w:val="24"/>
          <w:szCs w:val="24"/>
        </w:rPr>
        <w:t>ценности</w:t>
      </w:r>
      <w:r w:rsidRPr="007F63F9">
        <w:rPr>
          <w:spacing w:val="-5"/>
          <w:sz w:val="24"/>
          <w:szCs w:val="24"/>
        </w:rPr>
        <w:t xml:space="preserve"> </w:t>
      </w:r>
      <w:r w:rsidRPr="007F63F9">
        <w:rPr>
          <w:sz w:val="24"/>
          <w:szCs w:val="24"/>
        </w:rPr>
        <w:t>здорового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образа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жизни;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tabs>
          <w:tab w:val="left" w:pos="142"/>
          <w:tab w:val="left" w:pos="353"/>
        </w:tabs>
        <w:spacing w:line="276" w:lineRule="auto"/>
        <w:ind w:left="352" w:firstLine="72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знание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правил</w:t>
      </w:r>
      <w:r w:rsidRPr="007F63F9">
        <w:rPr>
          <w:spacing w:val="-6"/>
          <w:sz w:val="24"/>
          <w:szCs w:val="24"/>
        </w:rPr>
        <w:t xml:space="preserve"> </w:t>
      </w:r>
      <w:r w:rsidRPr="007F63F9">
        <w:rPr>
          <w:sz w:val="24"/>
          <w:szCs w:val="24"/>
        </w:rPr>
        <w:t>поведения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в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обществе</w:t>
      </w:r>
      <w:r w:rsidRPr="007F63F9">
        <w:rPr>
          <w:spacing w:val="-5"/>
          <w:sz w:val="24"/>
          <w:szCs w:val="24"/>
        </w:rPr>
        <w:t xml:space="preserve"> </w:t>
      </w:r>
      <w:r w:rsidRPr="007F63F9">
        <w:rPr>
          <w:sz w:val="24"/>
          <w:szCs w:val="24"/>
        </w:rPr>
        <w:t>и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чрезвычайных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ситуациях;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tabs>
          <w:tab w:val="left" w:pos="142"/>
          <w:tab w:val="left" w:pos="413"/>
        </w:tabs>
        <w:spacing w:line="276" w:lineRule="auto"/>
        <w:ind w:left="412" w:firstLine="72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формирование</w:t>
      </w:r>
      <w:r w:rsidRPr="007F63F9">
        <w:rPr>
          <w:spacing w:val="-5"/>
          <w:sz w:val="24"/>
          <w:szCs w:val="24"/>
        </w:rPr>
        <w:t xml:space="preserve"> </w:t>
      </w:r>
      <w:r w:rsidRPr="007F63F9">
        <w:rPr>
          <w:sz w:val="24"/>
          <w:szCs w:val="24"/>
        </w:rPr>
        <w:t>экологического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мышления.</w:t>
      </w:r>
    </w:p>
    <w:p w:rsidR="002A3ACD" w:rsidRPr="007F63F9" w:rsidRDefault="002A3ACD" w:rsidP="002A3ACD">
      <w:pPr>
        <w:pStyle w:val="a3"/>
        <w:spacing w:line="276" w:lineRule="auto"/>
        <w:ind w:left="0"/>
        <w:jc w:val="both"/>
      </w:pPr>
    </w:p>
    <w:p w:rsidR="002A3ACD" w:rsidRPr="007F63F9" w:rsidRDefault="002A3ACD" w:rsidP="002A3ACD">
      <w:pPr>
        <w:pStyle w:val="3"/>
        <w:spacing w:line="276" w:lineRule="auto"/>
        <w:jc w:val="both"/>
      </w:pPr>
      <w:proofErr w:type="spellStart"/>
      <w:r w:rsidRPr="007F63F9">
        <w:t>Метапредметные</w:t>
      </w:r>
      <w:proofErr w:type="spellEnd"/>
      <w:r w:rsidRPr="007F63F9">
        <w:rPr>
          <w:spacing w:val="-5"/>
        </w:rPr>
        <w:t xml:space="preserve"> </w:t>
      </w:r>
      <w:r w:rsidRPr="007F63F9">
        <w:t>результаты</w:t>
      </w:r>
      <w:r w:rsidRPr="007F63F9">
        <w:rPr>
          <w:spacing w:val="-5"/>
        </w:rPr>
        <w:t xml:space="preserve"> </w:t>
      </w:r>
      <w:r w:rsidRPr="007F63F9">
        <w:t>обучения.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spacing w:line="276" w:lineRule="auto"/>
        <w:ind w:left="352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планировать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свою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деятельность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самостоятельно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и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под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руководством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учителя;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spacing w:line="276" w:lineRule="auto"/>
        <w:ind w:left="352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работать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в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соответствии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с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поставленной</w:t>
      </w:r>
      <w:r w:rsidRPr="007F63F9">
        <w:rPr>
          <w:spacing w:val="-1"/>
          <w:sz w:val="24"/>
          <w:szCs w:val="24"/>
        </w:rPr>
        <w:t xml:space="preserve"> </w:t>
      </w:r>
      <w:r w:rsidRPr="007F63F9">
        <w:rPr>
          <w:sz w:val="24"/>
          <w:szCs w:val="24"/>
        </w:rPr>
        <w:t>учебной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задачей;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spacing w:line="276" w:lineRule="auto"/>
        <w:ind w:left="354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участвовать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в</w:t>
      </w:r>
      <w:r w:rsidRPr="007F63F9">
        <w:rPr>
          <w:spacing w:val="-5"/>
          <w:sz w:val="24"/>
          <w:szCs w:val="24"/>
        </w:rPr>
        <w:t xml:space="preserve"> </w:t>
      </w:r>
      <w:r w:rsidRPr="007F63F9">
        <w:rPr>
          <w:sz w:val="24"/>
          <w:szCs w:val="24"/>
        </w:rPr>
        <w:t>совместной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деятельности;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spacing w:line="276" w:lineRule="auto"/>
        <w:ind w:left="352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оценивать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свою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работу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и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работу</w:t>
      </w:r>
      <w:r w:rsidRPr="007F63F9">
        <w:rPr>
          <w:spacing w:val="-6"/>
          <w:sz w:val="24"/>
          <w:szCs w:val="24"/>
        </w:rPr>
        <w:t xml:space="preserve"> </w:t>
      </w:r>
      <w:r w:rsidRPr="007F63F9">
        <w:rPr>
          <w:sz w:val="24"/>
          <w:szCs w:val="24"/>
        </w:rPr>
        <w:t>одноклассников;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spacing w:line="276" w:lineRule="auto"/>
        <w:ind w:left="352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выделять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главные</w:t>
      </w:r>
      <w:r w:rsidRPr="007F63F9">
        <w:rPr>
          <w:spacing w:val="-5"/>
          <w:sz w:val="24"/>
          <w:szCs w:val="24"/>
        </w:rPr>
        <w:t xml:space="preserve"> </w:t>
      </w:r>
      <w:r w:rsidRPr="007F63F9">
        <w:rPr>
          <w:sz w:val="24"/>
          <w:szCs w:val="24"/>
        </w:rPr>
        <w:t>и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существенные</w:t>
      </w:r>
      <w:r w:rsidRPr="007F63F9">
        <w:rPr>
          <w:spacing w:val="-5"/>
          <w:sz w:val="24"/>
          <w:szCs w:val="24"/>
        </w:rPr>
        <w:t xml:space="preserve"> </w:t>
      </w:r>
      <w:r w:rsidRPr="007F63F9">
        <w:rPr>
          <w:sz w:val="24"/>
          <w:szCs w:val="24"/>
        </w:rPr>
        <w:t>признаки</w:t>
      </w:r>
      <w:r w:rsidRPr="007F63F9">
        <w:rPr>
          <w:spacing w:val="-5"/>
          <w:sz w:val="24"/>
          <w:szCs w:val="24"/>
        </w:rPr>
        <w:t xml:space="preserve"> </w:t>
      </w:r>
      <w:r w:rsidRPr="007F63F9">
        <w:rPr>
          <w:sz w:val="24"/>
          <w:szCs w:val="24"/>
        </w:rPr>
        <w:t>понятий;</w:t>
      </w:r>
    </w:p>
    <w:p w:rsidR="002A3ACD" w:rsidRPr="007F63F9" w:rsidRDefault="002A3ACD" w:rsidP="002A3ACD">
      <w:pPr>
        <w:spacing w:line="276" w:lineRule="auto"/>
        <w:ind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 xml:space="preserve">    - сравнивать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объекты,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факты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по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заданным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критериям;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spacing w:line="276" w:lineRule="auto"/>
        <w:ind w:left="352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высказывать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свои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предположения,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отстаивать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их,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подтверждать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фактами;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spacing w:line="276" w:lineRule="auto"/>
        <w:ind w:left="352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выявлять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причинно-следственные</w:t>
      </w:r>
      <w:r w:rsidRPr="007F63F9">
        <w:rPr>
          <w:spacing w:val="-6"/>
          <w:sz w:val="24"/>
          <w:szCs w:val="24"/>
        </w:rPr>
        <w:t xml:space="preserve"> </w:t>
      </w:r>
      <w:r w:rsidRPr="007F63F9">
        <w:rPr>
          <w:sz w:val="24"/>
          <w:szCs w:val="24"/>
        </w:rPr>
        <w:t>связи;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spacing w:line="276" w:lineRule="auto"/>
        <w:ind w:left="352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использовать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дополнительные</w:t>
      </w:r>
      <w:r w:rsidRPr="007F63F9">
        <w:rPr>
          <w:spacing w:val="-5"/>
          <w:sz w:val="24"/>
          <w:szCs w:val="24"/>
        </w:rPr>
        <w:t xml:space="preserve"> </w:t>
      </w:r>
      <w:r w:rsidRPr="007F63F9">
        <w:rPr>
          <w:sz w:val="24"/>
          <w:szCs w:val="24"/>
        </w:rPr>
        <w:t>источники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для</w:t>
      </w:r>
      <w:r w:rsidRPr="007F63F9">
        <w:rPr>
          <w:spacing w:val="-5"/>
          <w:sz w:val="24"/>
          <w:szCs w:val="24"/>
        </w:rPr>
        <w:t xml:space="preserve"> </w:t>
      </w:r>
      <w:r w:rsidRPr="007F63F9">
        <w:rPr>
          <w:sz w:val="24"/>
          <w:szCs w:val="24"/>
        </w:rPr>
        <w:t>поиска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необходимой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информации;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tabs>
          <w:tab w:val="left" w:pos="413"/>
        </w:tabs>
        <w:spacing w:line="276" w:lineRule="auto"/>
        <w:ind w:left="412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работать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с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текстом</w:t>
      </w:r>
      <w:r w:rsidRPr="007F63F9">
        <w:rPr>
          <w:spacing w:val="-1"/>
          <w:sz w:val="24"/>
          <w:szCs w:val="24"/>
        </w:rPr>
        <w:t xml:space="preserve"> </w:t>
      </w:r>
      <w:r w:rsidRPr="007F63F9">
        <w:rPr>
          <w:sz w:val="24"/>
          <w:szCs w:val="24"/>
        </w:rPr>
        <w:t>и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его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компонентами;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spacing w:line="276" w:lineRule="auto"/>
        <w:ind w:left="352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создавать</w:t>
      </w:r>
      <w:r w:rsidRPr="007F63F9">
        <w:rPr>
          <w:spacing w:val="-6"/>
          <w:sz w:val="24"/>
          <w:szCs w:val="24"/>
        </w:rPr>
        <w:t xml:space="preserve"> </w:t>
      </w:r>
      <w:r w:rsidRPr="007F63F9">
        <w:rPr>
          <w:sz w:val="24"/>
          <w:szCs w:val="24"/>
        </w:rPr>
        <w:t>презентации,</w:t>
      </w:r>
      <w:r w:rsidRPr="007F63F9">
        <w:rPr>
          <w:spacing w:val="-5"/>
          <w:sz w:val="24"/>
          <w:szCs w:val="24"/>
        </w:rPr>
        <w:t xml:space="preserve"> </w:t>
      </w:r>
      <w:r w:rsidRPr="007F63F9">
        <w:rPr>
          <w:sz w:val="24"/>
          <w:szCs w:val="24"/>
        </w:rPr>
        <w:t>используя</w:t>
      </w:r>
      <w:r w:rsidRPr="007F63F9">
        <w:rPr>
          <w:spacing w:val="-5"/>
          <w:sz w:val="24"/>
          <w:szCs w:val="24"/>
        </w:rPr>
        <w:t xml:space="preserve"> </w:t>
      </w:r>
      <w:r w:rsidRPr="007F63F9">
        <w:rPr>
          <w:sz w:val="24"/>
          <w:szCs w:val="24"/>
        </w:rPr>
        <w:t>возможности</w:t>
      </w:r>
      <w:r w:rsidRPr="007F63F9">
        <w:rPr>
          <w:spacing w:val="-5"/>
          <w:sz w:val="24"/>
          <w:szCs w:val="24"/>
        </w:rPr>
        <w:t xml:space="preserve"> </w:t>
      </w:r>
      <w:r w:rsidRPr="007F63F9">
        <w:rPr>
          <w:sz w:val="24"/>
          <w:szCs w:val="24"/>
        </w:rPr>
        <w:t>компьютерных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технологий.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spacing w:line="276" w:lineRule="auto"/>
        <w:ind w:left="352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организовывать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свою</w:t>
      </w:r>
      <w:r w:rsidRPr="007F63F9">
        <w:rPr>
          <w:spacing w:val="-5"/>
          <w:sz w:val="24"/>
          <w:szCs w:val="24"/>
        </w:rPr>
        <w:t xml:space="preserve"> </w:t>
      </w:r>
      <w:r w:rsidRPr="007F63F9">
        <w:rPr>
          <w:sz w:val="24"/>
          <w:szCs w:val="24"/>
        </w:rPr>
        <w:t>учебную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деятельность;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spacing w:line="276" w:lineRule="auto"/>
        <w:ind w:left="352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ставить</w:t>
      </w:r>
      <w:r w:rsidRPr="007F63F9">
        <w:rPr>
          <w:spacing w:val="-1"/>
          <w:sz w:val="24"/>
          <w:szCs w:val="24"/>
        </w:rPr>
        <w:t xml:space="preserve"> </w:t>
      </w:r>
      <w:r w:rsidRPr="007F63F9">
        <w:rPr>
          <w:sz w:val="24"/>
          <w:szCs w:val="24"/>
        </w:rPr>
        <w:t>учебные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задачи;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spacing w:line="276" w:lineRule="auto"/>
        <w:ind w:left="352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планировать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и</w:t>
      </w:r>
      <w:r w:rsidRPr="007F63F9">
        <w:rPr>
          <w:spacing w:val="-5"/>
          <w:sz w:val="24"/>
          <w:szCs w:val="24"/>
        </w:rPr>
        <w:t xml:space="preserve"> </w:t>
      </w:r>
      <w:r w:rsidRPr="007F63F9">
        <w:rPr>
          <w:sz w:val="24"/>
          <w:szCs w:val="24"/>
        </w:rPr>
        <w:t>корректировать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свою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познавательную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деятельность;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spacing w:line="276" w:lineRule="auto"/>
        <w:ind w:left="352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объективно</w:t>
      </w:r>
      <w:r w:rsidRPr="007F63F9">
        <w:rPr>
          <w:spacing w:val="-1"/>
          <w:sz w:val="24"/>
          <w:szCs w:val="24"/>
        </w:rPr>
        <w:t xml:space="preserve"> </w:t>
      </w:r>
      <w:r w:rsidRPr="007F63F9">
        <w:rPr>
          <w:sz w:val="24"/>
          <w:szCs w:val="24"/>
        </w:rPr>
        <w:t>оценивать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свою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работу</w:t>
      </w:r>
      <w:r w:rsidRPr="007F63F9">
        <w:rPr>
          <w:spacing w:val="-6"/>
          <w:sz w:val="24"/>
          <w:szCs w:val="24"/>
        </w:rPr>
        <w:t xml:space="preserve"> </w:t>
      </w:r>
      <w:r w:rsidRPr="007F63F9">
        <w:rPr>
          <w:sz w:val="24"/>
          <w:szCs w:val="24"/>
        </w:rPr>
        <w:t>и</w:t>
      </w:r>
      <w:r w:rsidRPr="007F63F9">
        <w:rPr>
          <w:spacing w:val="-1"/>
          <w:sz w:val="24"/>
          <w:szCs w:val="24"/>
        </w:rPr>
        <w:t xml:space="preserve"> </w:t>
      </w:r>
      <w:r w:rsidRPr="007F63F9">
        <w:rPr>
          <w:sz w:val="24"/>
          <w:szCs w:val="24"/>
        </w:rPr>
        <w:t>работу</w:t>
      </w:r>
      <w:r w:rsidRPr="007F63F9">
        <w:rPr>
          <w:spacing w:val="-6"/>
          <w:sz w:val="24"/>
          <w:szCs w:val="24"/>
        </w:rPr>
        <w:t xml:space="preserve"> </w:t>
      </w:r>
      <w:r w:rsidRPr="007F63F9">
        <w:rPr>
          <w:sz w:val="24"/>
          <w:szCs w:val="24"/>
        </w:rPr>
        <w:t>товарищей;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spacing w:line="276" w:lineRule="auto"/>
        <w:ind w:left="352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сравнивать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и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классифицировать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объекты;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tabs>
          <w:tab w:val="left" w:pos="413"/>
        </w:tabs>
        <w:spacing w:line="276" w:lineRule="auto"/>
        <w:ind w:left="412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определять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проблемы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и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предлагать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способы</w:t>
      </w:r>
      <w:r w:rsidRPr="007F63F9">
        <w:rPr>
          <w:spacing w:val="-1"/>
          <w:sz w:val="24"/>
          <w:szCs w:val="24"/>
        </w:rPr>
        <w:t xml:space="preserve"> </w:t>
      </w:r>
      <w:r w:rsidRPr="007F63F9">
        <w:rPr>
          <w:sz w:val="24"/>
          <w:szCs w:val="24"/>
        </w:rPr>
        <w:t>их решения;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spacing w:line="276" w:lineRule="auto"/>
        <w:ind w:left="352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применять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методы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анализа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и</w:t>
      </w:r>
      <w:r w:rsidRPr="007F63F9">
        <w:rPr>
          <w:spacing w:val="-2"/>
          <w:sz w:val="24"/>
          <w:szCs w:val="24"/>
        </w:rPr>
        <w:t xml:space="preserve"> </w:t>
      </w:r>
      <w:r w:rsidRPr="007F63F9">
        <w:rPr>
          <w:sz w:val="24"/>
          <w:szCs w:val="24"/>
        </w:rPr>
        <w:t>синтеза;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spacing w:line="276" w:lineRule="auto"/>
        <w:ind w:right="274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использовать</w:t>
      </w:r>
      <w:r w:rsidRPr="007F63F9">
        <w:rPr>
          <w:spacing w:val="19"/>
          <w:sz w:val="24"/>
          <w:szCs w:val="24"/>
        </w:rPr>
        <w:t xml:space="preserve"> </w:t>
      </w:r>
      <w:r w:rsidRPr="007F63F9">
        <w:rPr>
          <w:sz w:val="24"/>
          <w:szCs w:val="24"/>
        </w:rPr>
        <w:t>дополнительные</w:t>
      </w:r>
      <w:r w:rsidRPr="007F63F9">
        <w:rPr>
          <w:spacing w:val="19"/>
          <w:sz w:val="24"/>
          <w:szCs w:val="24"/>
        </w:rPr>
        <w:t xml:space="preserve"> </w:t>
      </w:r>
      <w:r w:rsidRPr="007F63F9">
        <w:rPr>
          <w:sz w:val="24"/>
          <w:szCs w:val="24"/>
        </w:rPr>
        <w:t>источники</w:t>
      </w:r>
      <w:r w:rsidRPr="007F63F9">
        <w:rPr>
          <w:spacing w:val="21"/>
          <w:sz w:val="24"/>
          <w:szCs w:val="24"/>
        </w:rPr>
        <w:t xml:space="preserve"> </w:t>
      </w:r>
      <w:r w:rsidRPr="007F63F9">
        <w:rPr>
          <w:sz w:val="24"/>
          <w:szCs w:val="24"/>
        </w:rPr>
        <w:t>для</w:t>
      </w:r>
      <w:r w:rsidRPr="007F63F9">
        <w:rPr>
          <w:spacing w:val="20"/>
          <w:sz w:val="24"/>
          <w:szCs w:val="24"/>
        </w:rPr>
        <w:t xml:space="preserve"> </w:t>
      </w:r>
      <w:r w:rsidRPr="007F63F9">
        <w:rPr>
          <w:sz w:val="24"/>
          <w:szCs w:val="24"/>
        </w:rPr>
        <w:t>поиска</w:t>
      </w:r>
      <w:r w:rsidRPr="007F63F9">
        <w:rPr>
          <w:spacing w:val="19"/>
          <w:sz w:val="24"/>
          <w:szCs w:val="24"/>
        </w:rPr>
        <w:t xml:space="preserve"> </w:t>
      </w:r>
      <w:r w:rsidRPr="007F63F9">
        <w:rPr>
          <w:sz w:val="24"/>
          <w:szCs w:val="24"/>
        </w:rPr>
        <w:t>необходимой</w:t>
      </w:r>
      <w:r w:rsidRPr="007F63F9">
        <w:rPr>
          <w:spacing w:val="21"/>
          <w:sz w:val="24"/>
          <w:szCs w:val="24"/>
        </w:rPr>
        <w:t xml:space="preserve"> </w:t>
      </w:r>
      <w:r w:rsidRPr="007F63F9">
        <w:rPr>
          <w:sz w:val="24"/>
          <w:szCs w:val="24"/>
        </w:rPr>
        <w:t>информации,</w:t>
      </w:r>
      <w:r w:rsidRPr="007F63F9">
        <w:rPr>
          <w:spacing w:val="18"/>
          <w:sz w:val="24"/>
          <w:szCs w:val="24"/>
        </w:rPr>
        <w:t xml:space="preserve"> </w:t>
      </w:r>
      <w:r w:rsidRPr="007F63F9">
        <w:rPr>
          <w:sz w:val="24"/>
          <w:szCs w:val="24"/>
        </w:rPr>
        <w:t>в</w:t>
      </w:r>
      <w:r w:rsidRPr="007F63F9">
        <w:rPr>
          <w:spacing w:val="21"/>
          <w:sz w:val="24"/>
          <w:szCs w:val="24"/>
        </w:rPr>
        <w:t xml:space="preserve"> </w:t>
      </w:r>
      <w:r w:rsidRPr="007F63F9">
        <w:rPr>
          <w:sz w:val="24"/>
          <w:szCs w:val="24"/>
        </w:rPr>
        <w:t>том</w:t>
      </w:r>
      <w:r w:rsidRPr="007F63F9">
        <w:rPr>
          <w:spacing w:val="20"/>
          <w:sz w:val="24"/>
          <w:szCs w:val="24"/>
        </w:rPr>
        <w:t xml:space="preserve"> </w:t>
      </w:r>
      <w:r w:rsidRPr="007F63F9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7F63F9">
        <w:rPr>
          <w:spacing w:val="-57"/>
          <w:sz w:val="24"/>
          <w:szCs w:val="24"/>
        </w:rPr>
        <w:t xml:space="preserve"> </w:t>
      </w:r>
      <w:r w:rsidRPr="007F63F9">
        <w:rPr>
          <w:sz w:val="24"/>
          <w:szCs w:val="24"/>
        </w:rPr>
        <w:t>ресурсы Интернета;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spacing w:line="276" w:lineRule="auto"/>
        <w:ind w:left="352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представлять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информацию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в</w:t>
      </w:r>
      <w:r w:rsidRPr="007F63F9">
        <w:rPr>
          <w:spacing w:val="-5"/>
          <w:sz w:val="24"/>
          <w:szCs w:val="24"/>
        </w:rPr>
        <w:t xml:space="preserve"> </w:t>
      </w:r>
      <w:r w:rsidRPr="007F63F9">
        <w:rPr>
          <w:sz w:val="24"/>
          <w:szCs w:val="24"/>
        </w:rPr>
        <w:t>различных</w:t>
      </w:r>
      <w:r w:rsidRPr="007F63F9">
        <w:rPr>
          <w:spacing w:val="-1"/>
          <w:sz w:val="24"/>
          <w:szCs w:val="24"/>
        </w:rPr>
        <w:t xml:space="preserve"> </w:t>
      </w:r>
      <w:r w:rsidRPr="007F63F9">
        <w:rPr>
          <w:sz w:val="24"/>
          <w:szCs w:val="24"/>
        </w:rPr>
        <w:t>формах;</w:t>
      </w:r>
    </w:p>
    <w:p w:rsidR="002A3ACD" w:rsidRPr="007F63F9" w:rsidRDefault="002A3ACD" w:rsidP="002A3ACD">
      <w:pPr>
        <w:pStyle w:val="a7"/>
        <w:numPr>
          <w:ilvl w:val="0"/>
          <w:numId w:val="1"/>
        </w:numPr>
        <w:spacing w:line="276" w:lineRule="auto"/>
        <w:ind w:left="352" w:firstLine="74"/>
        <w:jc w:val="both"/>
        <w:rPr>
          <w:sz w:val="24"/>
          <w:szCs w:val="24"/>
        </w:rPr>
      </w:pPr>
      <w:r w:rsidRPr="007F63F9">
        <w:rPr>
          <w:sz w:val="24"/>
          <w:szCs w:val="24"/>
        </w:rPr>
        <w:t>составлять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аннотации,</w:t>
      </w:r>
      <w:r w:rsidRPr="007F63F9">
        <w:rPr>
          <w:spacing w:val="-6"/>
          <w:sz w:val="24"/>
          <w:szCs w:val="24"/>
        </w:rPr>
        <w:t xml:space="preserve"> </w:t>
      </w:r>
      <w:r w:rsidRPr="007F63F9">
        <w:rPr>
          <w:sz w:val="24"/>
          <w:szCs w:val="24"/>
        </w:rPr>
        <w:t>рецензии,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резюме.</w:t>
      </w:r>
    </w:p>
    <w:p w:rsidR="002A3ACD" w:rsidRPr="007F63F9" w:rsidRDefault="002A3ACD" w:rsidP="002A3ACD">
      <w:pPr>
        <w:spacing w:line="276" w:lineRule="auto"/>
        <w:ind w:firstLine="74"/>
        <w:jc w:val="both"/>
        <w:rPr>
          <w:sz w:val="24"/>
          <w:szCs w:val="24"/>
        </w:rPr>
      </w:pPr>
    </w:p>
    <w:p w:rsidR="002A3ACD" w:rsidRPr="007F63F9" w:rsidRDefault="002A3ACD" w:rsidP="002A3ACD">
      <w:pPr>
        <w:spacing w:line="276" w:lineRule="auto"/>
        <w:ind w:left="212" w:firstLine="74"/>
        <w:jc w:val="both"/>
        <w:rPr>
          <w:sz w:val="24"/>
          <w:szCs w:val="24"/>
        </w:rPr>
      </w:pPr>
      <w:r w:rsidRPr="007F63F9">
        <w:rPr>
          <w:b/>
          <w:i/>
          <w:sz w:val="24"/>
          <w:szCs w:val="24"/>
        </w:rPr>
        <w:t>Предметными</w:t>
      </w:r>
      <w:r w:rsidRPr="007F63F9">
        <w:rPr>
          <w:b/>
          <w:i/>
          <w:spacing w:val="-4"/>
          <w:sz w:val="24"/>
          <w:szCs w:val="24"/>
        </w:rPr>
        <w:t xml:space="preserve"> </w:t>
      </w:r>
      <w:r w:rsidRPr="007F63F9">
        <w:rPr>
          <w:b/>
          <w:i/>
          <w:sz w:val="24"/>
          <w:szCs w:val="24"/>
        </w:rPr>
        <w:t>результатами</w:t>
      </w:r>
      <w:r w:rsidRPr="007F63F9">
        <w:rPr>
          <w:b/>
          <w:i/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изучения</w:t>
      </w:r>
      <w:r w:rsidRPr="007F63F9">
        <w:rPr>
          <w:spacing w:val="-4"/>
          <w:sz w:val="24"/>
          <w:szCs w:val="24"/>
        </w:rPr>
        <w:t xml:space="preserve">  </w:t>
      </w:r>
      <w:r w:rsidRPr="007F63F9">
        <w:rPr>
          <w:sz w:val="24"/>
          <w:szCs w:val="24"/>
        </w:rPr>
        <w:t>являются</w:t>
      </w:r>
      <w:r w:rsidRPr="007F63F9">
        <w:rPr>
          <w:spacing w:val="-4"/>
          <w:sz w:val="24"/>
          <w:szCs w:val="24"/>
        </w:rPr>
        <w:t xml:space="preserve"> </w:t>
      </w:r>
      <w:r w:rsidRPr="007F63F9">
        <w:rPr>
          <w:sz w:val="24"/>
          <w:szCs w:val="24"/>
        </w:rPr>
        <w:t>следующие</w:t>
      </w:r>
      <w:r w:rsidRPr="007F63F9">
        <w:rPr>
          <w:spacing w:val="-3"/>
          <w:sz w:val="24"/>
          <w:szCs w:val="24"/>
        </w:rPr>
        <w:t xml:space="preserve"> </w:t>
      </w:r>
      <w:r w:rsidRPr="007F63F9">
        <w:rPr>
          <w:sz w:val="24"/>
          <w:szCs w:val="24"/>
        </w:rPr>
        <w:t>умения:</w:t>
      </w:r>
    </w:p>
    <w:p w:rsidR="00F00A6D" w:rsidRPr="00E8749E" w:rsidRDefault="00F00A6D" w:rsidP="00F00A6D">
      <w:pPr>
        <w:jc w:val="both"/>
        <w:rPr>
          <w:rStyle w:val="fontstyle01"/>
        </w:rPr>
      </w:pPr>
      <w:r w:rsidRPr="00E8749E">
        <w:rPr>
          <w:rStyle w:val="fontstyle01"/>
        </w:rPr>
        <w:t>• выполнять практические и лабораторные работы по микробиологии, в том числе</w:t>
      </w:r>
      <w:r w:rsidRPr="00E8749E">
        <w:rPr>
          <w:color w:val="000000"/>
          <w:sz w:val="24"/>
          <w:szCs w:val="24"/>
        </w:rPr>
        <w:t xml:space="preserve"> </w:t>
      </w:r>
      <w:r w:rsidRPr="00E8749E">
        <w:rPr>
          <w:rStyle w:val="fontstyle01"/>
        </w:rPr>
        <w:t>работы с микроскопом с постоянными (фиксированными) и</w:t>
      </w:r>
      <w:r w:rsidRPr="00E8749E">
        <w:rPr>
          <w:color w:val="000000"/>
          <w:sz w:val="24"/>
          <w:szCs w:val="24"/>
        </w:rPr>
        <w:t xml:space="preserve"> </w:t>
      </w:r>
      <w:r w:rsidRPr="00E8749E">
        <w:rPr>
          <w:rStyle w:val="fontstyle01"/>
        </w:rPr>
        <w:t>временными микропрепаратами, исследовательские работы с</w:t>
      </w:r>
      <w:r>
        <w:rPr>
          <w:rStyle w:val="fontstyle01"/>
        </w:rPr>
        <w:t xml:space="preserve"> </w:t>
      </w:r>
      <w:r w:rsidRPr="00E8749E">
        <w:rPr>
          <w:rStyle w:val="fontstyle01"/>
        </w:rPr>
        <w:t>использованием приборов и инструментов цифровой лаборатории;</w:t>
      </w:r>
      <w:r w:rsidRPr="00E8749E">
        <w:rPr>
          <w:color w:val="000000"/>
          <w:sz w:val="24"/>
          <w:szCs w:val="24"/>
        </w:rPr>
        <w:br/>
      </w:r>
      <w:r w:rsidRPr="00E8749E">
        <w:rPr>
          <w:rStyle w:val="fontstyle01"/>
        </w:rPr>
        <w:t xml:space="preserve">• выделять существенные признаки строения и жизнедеятельности бактерий </w:t>
      </w:r>
    </w:p>
    <w:p w:rsidR="00F00A6D" w:rsidRDefault="00F00A6D" w:rsidP="00F00A6D">
      <w:pPr>
        <w:jc w:val="both"/>
        <w:rPr>
          <w:rStyle w:val="fontstyle01"/>
        </w:rPr>
      </w:pPr>
      <w:r w:rsidRPr="00E8749E">
        <w:rPr>
          <w:rStyle w:val="fontstyle01"/>
        </w:rPr>
        <w:t>• проводить описание и сравнивать между собой бактерии по заданному плану; делать выводы на основе сравнения;</w:t>
      </w:r>
    </w:p>
    <w:p w:rsidR="00F00A6D" w:rsidRDefault="00F00A6D" w:rsidP="00F00A6D">
      <w:pPr>
        <w:jc w:val="both"/>
        <w:rPr>
          <w:rStyle w:val="fontstyle01"/>
        </w:rPr>
      </w:pPr>
      <w:r w:rsidRPr="00E8749E">
        <w:rPr>
          <w:rStyle w:val="fontstyle01"/>
        </w:rPr>
        <w:t>• раскрывать роль  бактерий в</w:t>
      </w:r>
      <w:r w:rsidRPr="00E8749E">
        <w:rPr>
          <w:color w:val="000000"/>
          <w:sz w:val="24"/>
          <w:szCs w:val="24"/>
        </w:rPr>
        <w:t xml:space="preserve"> </w:t>
      </w:r>
      <w:r w:rsidRPr="00E8749E">
        <w:rPr>
          <w:rStyle w:val="fontstyle01"/>
        </w:rPr>
        <w:t>природных сообществах, в хозяйственной деятельности человека и его повседневной жизни;</w:t>
      </w:r>
    </w:p>
    <w:p w:rsidR="00F00A6D" w:rsidRDefault="00F00A6D" w:rsidP="00F00A6D">
      <w:pPr>
        <w:jc w:val="both"/>
        <w:rPr>
          <w:rStyle w:val="fontstyle01"/>
        </w:rPr>
      </w:pPr>
      <w:r w:rsidRPr="00E8749E">
        <w:rPr>
          <w:rStyle w:val="fontstyle01"/>
        </w:rPr>
        <w:t>•  использовать методы биологии: проводить наблюдения за бактериями описывать их; ставить простейшие биологические опыты и эксперименты;</w:t>
      </w:r>
    </w:p>
    <w:p w:rsidR="00F00A6D" w:rsidRPr="00E8749E" w:rsidRDefault="00F00A6D" w:rsidP="00F00A6D">
      <w:pPr>
        <w:jc w:val="both"/>
        <w:rPr>
          <w:rStyle w:val="fontstyle01"/>
        </w:rPr>
      </w:pPr>
      <w:r w:rsidRPr="00E8749E">
        <w:rPr>
          <w:rStyle w:val="fontstyle01"/>
        </w:rPr>
        <w:t xml:space="preserve">• различать по внешнему виду (изображениям), схемам и описаниям </w:t>
      </w:r>
      <w:proofErr w:type="spellStart"/>
      <w:r w:rsidRPr="00E8749E">
        <w:rPr>
          <w:rStyle w:val="fontstyle01"/>
        </w:rPr>
        <w:t>доядерные</w:t>
      </w:r>
      <w:proofErr w:type="spellEnd"/>
      <w:r w:rsidRPr="00E8749E">
        <w:rPr>
          <w:rStyle w:val="fontstyle01"/>
        </w:rPr>
        <w:t xml:space="preserve"> организмы; различные биологические объекты:</w:t>
      </w:r>
      <w:r w:rsidRPr="00E8749E">
        <w:rPr>
          <w:color w:val="000000"/>
          <w:sz w:val="24"/>
          <w:szCs w:val="24"/>
        </w:rPr>
        <w:t xml:space="preserve"> </w:t>
      </w:r>
      <w:r w:rsidRPr="00E8749E">
        <w:rPr>
          <w:rStyle w:val="fontstyle01"/>
        </w:rPr>
        <w:t>бактерии</w:t>
      </w:r>
    </w:p>
    <w:p w:rsidR="00F00A6D" w:rsidRDefault="00F00A6D" w:rsidP="00F00A6D">
      <w:pPr>
        <w:jc w:val="both"/>
        <w:rPr>
          <w:rStyle w:val="fontstyle01"/>
        </w:rPr>
      </w:pPr>
      <w:r w:rsidRPr="00E8749E">
        <w:rPr>
          <w:rStyle w:val="fontstyle01"/>
        </w:rPr>
        <w:t>•  выделять существенные признаки строения</w:t>
      </w:r>
      <w:r w:rsidRPr="00E8749E">
        <w:rPr>
          <w:color w:val="000000"/>
          <w:sz w:val="24"/>
          <w:szCs w:val="24"/>
        </w:rPr>
        <w:t xml:space="preserve"> </w:t>
      </w:r>
      <w:r w:rsidRPr="00E8749E">
        <w:rPr>
          <w:rStyle w:val="fontstyle01"/>
        </w:rPr>
        <w:t>и процессов жизнедеятельности организмов, характеризовать</w:t>
      </w:r>
      <w:r>
        <w:rPr>
          <w:color w:val="000000"/>
          <w:sz w:val="24"/>
          <w:szCs w:val="24"/>
        </w:rPr>
        <w:t xml:space="preserve"> </w:t>
      </w:r>
      <w:r w:rsidRPr="00E8749E">
        <w:rPr>
          <w:rStyle w:val="fontstyle01"/>
        </w:rPr>
        <w:t xml:space="preserve">организмы как тела живой природы, перечислять особенности  бактерий </w:t>
      </w:r>
      <w:r w:rsidRPr="00E8749E">
        <w:rPr>
          <w:rStyle w:val="fontstyle01"/>
        </w:rPr>
        <w:lastRenderedPageBreak/>
        <w:t>и</w:t>
      </w:r>
      <w:r w:rsidRPr="00E8749E">
        <w:rPr>
          <w:color w:val="000000"/>
          <w:sz w:val="24"/>
          <w:szCs w:val="24"/>
        </w:rPr>
        <w:t xml:space="preserve"> </w:t>
      </w:r>
      <w:r w:rsidRPr="00E8749E">
        <w:rPr>
          <w:rStyle w:val="fontstyle01"/>
        </w:rPr>
        <w:t>вирусов;</w:t>
      </w:r>
    </w:p>
    <w:p w:rsidR="00F00A6D" w:rsidRDefault="00F00A6D" w:rsidP="00F00A6D">
      <w:pPr>
        <w:jc w:val="both"/>
        <w:rPr>
          <w:rStyle w:val="fontstyle01"/>
        </w:rPr>
      </w:pPr>
      <w:r w:rsidRPr="00E8749E">
        <w:rPr>
          <w:rStyle w:val="fontstyle01"/>
        </w:rPr>
        <w:t>• выполнять практические работы (поиск информации с использованием различных источников; лабораторные работы (работа с микроскопом; знакомство с различными способами измерения</w:t>
      </w:r>
      <w:r w:rsidRPr="00E8749E">
        <w:rPr>
          <w:color w:val="000000"/>
          <w:sz w:val="24"/>
          <w:szCs w:val="24"/>
        </w:rPr>
        <w:t xml:space="preserve"> </w:t>
      </w:r>
      <w:r w:rsidRPr="00E8749E">
        <w:rPr>
          <w:rStyle w:val="fontstyle01"/>
        </w:rPr>
        <w:t>и сравнения живых объектов);</w:t>
      </w:r>
    </w:p>
    <w:p w:rsidR="00F00A6D" w:rsidRDefault="00F00A6D" w:rsidP="00F00A6D">
      <w:pPr>
        <w:jc w:val="both"/>
        <w:rPr>
          <w:rStyle w:val="fontstyle01"/>
        </w:rPr>
      </w:pPr>
      <w:r w:rsidRPr="00E8749E">
        <w:rPr>
          <w:rStyle w:val="fontstyle01"/>
        </w:rPr>
        <w:t>• применять методы биологии (наблюдение, описание,  измерение): проводить наблюдения</w:t>
      </w:r>
      <w:r w:rsidRPr="00E8749E">
        <w:rPr>
          <w:color w:val="000000"/>
          <w:sz w:val="24"/>
          <w:szCs w:val="24"/>
        </w:rPr>
        <w:t xml:space="preserve"> </w:t>
      </w:r>
      <w:r w:rsidRPr="00E8749E">
        <w:rPr>
          <w:rStyle w:val="fontstyle01"/>
        </w:rPr>
        <w:t>за организмами, описывать биологические объекты, процессы и явления; выполнять биологический рисунок;</w:t>
      </w:r>
    </w:p>
    <w:p w:rsidR="00F00A6D" w:rsidRDefault="00F00A6D" w:rsidP="00F00A6D">
      <w:pPr>
        <w:jc w:val="both"/>
        <w:rPr>
          <w:rStyle w:val="fontstyle01"/>
        </w:rPr>
      </w:pPr>
      <w:r w:rsidRPr="00E8749E">
        <w:rPr>
          <w:rStyle w:val="fontstyle01"/>
        </w:rPr>
        <w:t>• владеть приёмами работы с лупой, световым и цифровым</w:t>
      </w:r>
      <w:r w:rsidRPr="00E8749E">
        <w:rPr>
          <w:color w:val="000000"/>
          <w:sz w:val="24"/>
          <w:szCs w:val="24"/>
        </w:rPr>
        <w:t xml:space="preserve"> </w:t>
      </w:r>
      <w:r w:rsidRPr="00E8749E">
        <w:rPr>
          <w:rStyle w:val="fontstyle01"/>
        </w:rPr>
        <w:t>микроскопами при рассматривании биологических объектов;</w:t>
      </w:r>
    </w:p>
    <w:p w:rsidR="00F00A6D" w:rsidRDefault="00F00A6D" w:rsidP="00F00A6D">
      <w:pPr>
        <w:jc w:val="both"/>
        <w:rPr>
          <w:rStyle w:val="fontstyle01"/>
        </w:rPr>
      </w:pPr>
      <w:r w:rsidRPr="00E8749E">
        <w:rPr>
          <w:rStyle w:val="fontstyle01"/>
        </w:rPr>
        <w:t>• соблюдать правила безопасного труда при работе с учебным</w:t>
      </w:r>
      <w:r w:rsidRPr="00E8749E">
        <w:rPr>
          <w:color w:val="000000"/>
          <w:sz w:val="24"/>
          <w:szCs w:val="24"/>
        </w:rPr>
        <w:t xml:space="preserve"> </w:t>
      </w:r>
      <w:r w:rsidRPr="00E8749E">
        <w:rPr>
          <w:rStyle w:val="fontstyle01"/>
        </w:rPr>
        <w:t>и лабораторным оборудованием, в соответствии с инструкциями  во внеурочной деятельности;</w:t>
      </w:r>
      <w:r w:rsidRPr="00E8749E">
        <w:rPr>
          <w:color w:val="000000"/>
          <w:sz w:val="24"/>
          <w:szCs w:val="24"/>
        </w:rPr>
        <w:br/>
      </w:r>
      <w:r w:rsidRPr="00E8749E">
        <w:rPr>
          <w:rStyle w:val="fontstyle01"/>
        </w:rPr>
        <w:t>• владеть приёмами работы с биологической информацией:</w:t>
      </w:r>
      <w:r w:rsidRPr="00E8749E">
        <w:rPr>
          <w:color w:val="000000"/>
          <w:sz w:val="24"/>
          <w:szCs w:val="24"/>
        </w:rPr>
        <w:t xml:space="preserve"> </w:t>
      </w:r>
      <w:r w:rsidRPr="00E8749E">
        <w:rPr>
          <w:rStyle w:val="fontstyle01"/>
        </w:rPr>
        <w:t>формулировать основания для извлечения и обобщения информации из нескольких (2—3) источников; преобразовывать информацию из одной знаковой системы в другую;</w:t>
      </w:r>
    </w:p>
    <w:p w:rsidR="00F00A6D" w:rsidRDefault="00F00A6D" w:rsidP="00F00A6D">
      <w:pPr>
        <w:jc w:val="both"/>
        <w:rPr>
          <w:rStyle w:val="fontstyle01"/>
        </w:rPr>
      </w:pPr>
      <w:r w:rsidRPr="00E8749E">
        <w:rPr>
          <w:rStyle w:val="fontstyle01"/>
        </w:rPr>
        <w:t>• применять биологические термины и понятия (в том числе:</w:t>
      </w:r>
      <w:r w:rsidRPr="00E8749E">
        <w:rPr>
          <w:color w:val="000000"/>
          <w:sz w:val="24"/>
          <w:szCs w:val="24"/>
        </w:rPr>
        <w:br/>
      </w:r>
      <w:r w:rsidRPr="00E8749E">
        <w:rPr>
          <w:rStyle w:val="fontstyle01"/>
        </w:rPr>
        <w:t>цитология, гигиена, антропология, экология человека, клетка) в соответствии с поставленной задачей и в контексте;</w:t>
      </w:r>
    </w:p>
    <w:p w:rsidR="00F00A6D" w:rsidRPr="00E8749E" w:rsidRDefault="00F00A6D" w:rsidP="00F00A6D">
      <w:pPr>
        <w:jc w:val="both"/>
        <w:rPr>
          <w:rStyle w:val="fontstyle01"/>
        </w:rPr>
      </w:pPr>
      <w:r w:rsidRPr="00E8749E">
        <w:rPr>
          <w:rStyle w:val="fontstyle01"/>
        </w:rPr>
        <w:t>• выявлять причинно-следственные связи между  жизнедеятельностью и средой</w:t>
      </w:r>
      <w:r w:rsidRPr="00E8749E">
        <w:rPr>
          <w:color w:val="000000"/>
          <w:sz w:val="24"/>
          <w:szCs w:val="24"/>
        </w:rPr>
        <w:t xml:space="preserve"> </w:t>
      </w:r>
      <w:r w:rsidRPr="00E8749E">
        <w:rPr>
          <w:rStyle w:val="fontstyle01"/>
        </w:rPr>
        <w:t>обитания человека;</w:t>
      </w:r>
      <w:r w:rsidRPr="00E8749E">
        <w:rPr>
          <w:color w:val="000000"/>
          <w:sz w:val="24"/>
          <w:szCs w:val="24"/>
        </w:rPr>
        <w:br/>
      </w:r>
      <w:r w:rsidRPr="00E8749E">
        <w:rPr>
          <w:rStyle w:val="fontstyle01"/>
        </w:rPr>
        <w:t>• проводить простейшие исследования организма человека и</w:t>
      </w:r>
      <w:r w:rsidRPr="00E8749E">
        <w:rPr>
          <w:color w:val="000000"/>
          <w:sz w:val="24"/>
          <w:szCs w:val="24"/>
        </w:rPr>
        <w:t xml:space="preserve"> </w:t>
      </w:r>
      <w:r w:rsidRPr="00E8749E">
        <w:rPr>
          <w:rStyle w:val="fontstyle01"/>
        </w:rPr>
        <w:t>объяснять их результаты;</w:t>
      </w:r>
    </w:p>
    <w:p w:rsidR="00F00A6D" w:rsidRPr="00E8749E" w:rsidRDefault="00F00A6D" w:rsidP="00F00A6D">
      <w:pPr>
        <w:jc w:val="both"/>
        <w:rPr>
          <w:rStyle w:val="fontstyle01"/>
        </w:rPr>
      </w:pPr>
      <w:r w:rsidRPr="00E8749E">
        <w:rPr>
          <w:rStyle w:val="fontstyle01"/>
        </w:rPr>
        <w:t xml:space="preserve">• использовать приобретённые знания и умения для соблюдения здорового образа жизни, </w:t>
      </w:r>
    </w:p>
    <w:p w:rsidR="00F00A6D" w:rsidRPr="00E8749E" w:rsidRDefault="00F00A6D" w:rsidP="00F00A6D">
      <w:pPr>
        <w:jc w:val="both"/>
        <w:rPr>
          <w:color w:val="000000"/>
          <w:sz w:val="24"/>
          <w:szCs w:val="24"/>
        </w:rPr>
      </w:pPr>
      <w:r w:rsidRPr="00E8749E">
        <w:rPr>
          <w:rStyle w:val="fontstyle01"/>
        </w:rPr>
        <w:t>• создавать письменные и устные сообщения, грамотно используя понятийный аппарат изученного раздела биологии,</w:t>
      </w:r>
      <w:r w:rsidRPr="00E8749E">
        <w:rPr>
          <w:color w:val="000000"/>
          <w:sz w:val="24"/>
          <w:szCs w:val="24"/>
        </w:rPr>
        <w:t xml:space="preserve"> </w:t>
      </w:r>
      <w:r w:rsidRPr="00E8749E">
        <w:rPr>
          <w:rStyle w:val="fontstyle01"/>
        </w:rPr>
        <w:t>сопровождать выступление презентацией с учётом особенностей аудитории сверстников</w:t>
      </w:r>
    </w:p>
    <w:p w:rsidR="002A3ACD" w:rsidRPr="007F63F9" w:rsidRDefault="002A3ACD" w:rsidP="002A3ACD">
      <w:pPr>
        <w:spacing w:line="276" w:lineRule="auto"/>
        <w:jc w:val="both"/>
        <w:rPr>
          <w:sz w:val="24"/>
          <w:szCs w:val="24"/>
        </w:rPr>
      </w:pPr>
      <w:r w:rsidRPr="007F63F9">
        <w:rPr>
          <w:sz w:val="24"/>
          <w:szCs w:val="24"/>
        </w:rPr>
        <w:t xml:space="preserve">  </w:t>
      </w:r>
    </w:p>
    <w:p w:rsidR="002A3ACD" w:rsidRPr="007F63F9" w:rsidRDefault="002A3ACD" w:rsidP="002A3ACD">
      <w:pPr>
        <w:spacing w:line="276" w:lineRule="auto"/>
        <w:jc w:val="both"/>
        <w:rPr>
          <w:sz w:val="24"/>
          <w:szCs w:val="24"/>
        </w:rPr>
      </w:pPr>
    </w:p>
    <w:p w:rsidR="002A3ACD" w:rsidRPr="00FB428D" w:rsidRDefault="002A3ACD" w:rsidP="002A3ACD">
      <w:pPr>
        <w:pStyle w:val="2"/>
        <w:numPr>
          <w:ilvl w:val="0"/>
          <w:numId w:val="2"/>
        </w:numPr>
        <w:spacing w:line="276" w:lineRule="auto"/>
        <w:rPr>
          <w:bCs w:val="0"/>
          <w:color w:val="000000"/>
        </w:rPr>
      </w:pPr>
      <w:r w:rsidRPr="00FB428D">
        <w:rPr>
          <w:color w:val="000000"/>
        </w:rPr>
        <w:t xml:space="preserve"> Соде</w:t>
      </w:r>
      <w:r w:rsidRPr="00FB428D">
        <w:rPr>
          <w:bCs w:val="0"/>
          <w:color w:val="000000"/>
        </w:rPr>
        <w:t>ржание, методы и формы обучения</w:t>
      </w:r>
    </w:p>
    <w:p w:rsidR="002A3ACD" w:rsidRPr="007F63F9" w:rsidRDefault="002A3ACD" w:rsidP="002A3ACD">
      <w:pPr>
        <w:pStyle w:val="2"/>
        <w:spacing w:line="276" w:lineRule="auto"/>
        <w:ind w:left="142"/>
        <w:rPr>
          <w:b w:val="0"/>
        </w:rPr>
      </w:pPr>
      <w:r w:rsidRPr="007F63F9">
        <w:rPr>
          <w:b w:val="0"/>
          <w:color w:val="000000"/>
        </w:rPr>
        <w:t>Содержание программы подобрано с учетом возрастных особенностей обучающихся</w:t>
      </w:r>
      <w:r w:rsidRPr="007F63F9">
        <w:rPr>
          <w:b w:val="0"/>
          <w:color w:val="000000"/>
        </w:rPr>
        <w:br/>
        <w:t>и ориентировано, прежде всего, на удовлетворение естес</w:t>
      </w:r>
      <w:r w:rsidR="00F00A6D">
        <w:rPr>
          <w:b w:val="0"/>
          <w:color w:val="000000"/>
        </w:rPr>
        <w:t xml:space="preserve">твенного детского любопытства в </w:t>
      </w:r>
      <w:r w:rsidRPr="007F63F9">
        <w:rPr>
          <w:b w:val="0"/>
          <w:color w:val="000000"/>
        </w:rPr>
        <w:t>процессе познания и желания «пощупать» все своими руками, поэкспериментировать.</w:t>
      </w:r>
      <w:r w:rsidRPr="007F63F9">
        <w:rPr>
          <w:b w:val="0"/>
          <w:color w:val="000000"/>
        </w:rPr>
        <w:br/>
        <w:t>Поэтому большая часть времени уделяется практической деятельности школьников –</w:t>
      </w:r>
      <w:r w:rsidRPr="007F63F9">
        <w:rPr>
          <w:b w:val="0"/>
          <w:color w:val="000000"/>
        </w:rPr>
        <w:br/>
        <w:t>проведение простейших экспериментов (в том числе исследовательского характера),</w:t>
      </w:r>
      <w:r w:rsidRPr="007F63F9">
        <w:rPr>
          <w:b w:val="0"/>
          <w:color w:val="000000"/>
        </w:rPr>
        <w:br/>
        <w:t>выполнение мини-проектов, создание «живых» моделей. Основной акцент делается на</w:t>
      </w:r>
      <w:r w:rsidRPr="007F63F9">
        <w:rPr>
          <w:b w:val="0"/>
          <w:color w:val="000000"/>
        </w:rPr>
        <w:br/>
        <w:t>активные формы обучения (игровая деятельность, беседа, обучающая экскурсия,</w:t>
      </w:r>
      <w:r w:rsidRPr="007F63F9">
        <w:rPr>
          <w:b w:val="0"/>
          <w:color w:val="000000"/>
        </w:rPr>
        <w:br/>
        <w:t>соревнование, творческая лаборатория). Практическая работа осуществляется как</w:t>
      </w:r>
      <w:r w:rsidRPr="007F63F9">
        <w:rPr>
          <w:b w:val="0"/>
          <w:color w:val="000000"/>
        </w:rPr>
        <w:br/>
        <w:t>фронтально, так и в группах. Реализация программы базируется на принципах</w:t>
      </w:r>
      <w:r w:rsidRPr="007F63F9">
        <w:rPr>
          <w:b w:val="0"/>
          <w:color w:val="000000"/>
        </w:rPr>
        <w:br/>
        <w:t xml:space="preserve">развивающего обучения, </w:t>
      </w:r>
      <w:proofErr w:type="spellStart"/>
      <w:r w:rsidRPr="007F63F9">
        <w:rPr>
          <w:b w:val="0"/>
          <w:color w:val="000000"/>
        </w:rPr>
        <w:t>деятельностного</w:t>
      </w:r>
      <w:proofErr w:type="spellEnd"/>
      <w:r w:rsidRPr="007F63F9">
        <w:rPr>
          <w:b w:val="0"/>
          <w:color w:val="000000"/>
        </w:rPr>
        <w:t xml:space="preserve"> подхода, проблемно-поисковых методах</w:t>
      </w:r>
      <w:r w:rsidRPr="007F63F9">
        <w:rPr>
          <w:b w:val="0"/>
          <w:color w:val="000000"/>
        </w:rPr>
        <w:br/>
        <w:t xml:space="preserve">обучения. В процессе обучения активно используются </w:t>
      </w:r>
      <w:r w:rsidRPr="007F63F9">
        <w:rPr>
          <w:b w:val="0"/>
        </w:rPr>
        <w:t>оборудования центра</w:t>
      </w:r>
      <w:r w:rsidRPr="007F63F9">
        <w:rPr>
          <w:b w:val="0"/>
          <w:spacing w:val="1"/>
        </w:rPr>
        <w:t xml:space="preserve"> </w:t>
      </w:r>
      <w:r w:rsidRPr="007F63F9">
        <w:rPr>
          <w:b w:val="0"/>
        </w:rPr>
        <w:t>естественнонаучной</w:t>
      </w:r>
      <w:r w:rsidRPr="007F63F9">
        <w:rPr>
          <w:b w:val="0"/>
          <w:spacing w:val="-14"/>
        </w:rPr>
        <w:t xml:space="preserve"> </w:t>
      </w:r>
      <w:r w:rsidRPr="007F63F9">
        <w:rPr>
          <w:b w:val="0"/>
        </w:rPr>
        <w:t>и</w:t>
      </w:r>
      <w:r>
        <w:rPr>
          <w:b w:val="0"/>
        </w:rPr>
        <w:t xml:space="preserve"> </w:t>
      </w:r>
      <w:r w:rsidRPr="007F63F9">
        <w:rPr>
          <w:b w:val="0"/>
          <w:spacing w:val="-57"/>
        </w:rPr>
        <w:t xml:space="preserve"> </w:t>
      </w:r>
      <w:r w:rsidRPr="007F63F9">
        <w:rPr>
          <w:b w:val="0"/>
        </w:rPr>
        <w:t>технологической</w:t>
      </w:r>
      <w:r w:rsidRPr="007F63F9">
        <w:rPr>
          <w:b w:val="0"/>
          <w:spacing w:val="1"/>
        </w:rPr>
        <w:t xml:space="preserve"> </w:t>
      </w:r>
      <w:r w:rsidRPr="007F63F9">
        <w:rPr>
          <w:b w:val="0"/>
        </w:rPr>
        <w:t>направленностей</w:t>
      </w:r>
      <w:r>
        <w:rPr>
          <w:b w:val="0"/>
        </w:rPr>
        <w:t xml:space="preserve"> </w:t>
      </w:r>
      <w:r w:rsidRPr="007F63F9">
        <w:rPr>
          <w:b w:val="0"/>
        </w:rPr>
        <w:t xml:space="preserve">«Точка роста», </w:t>
      </w:r>
      <w:proofErr w:type="spellStart"/>
      <w:r w:rsidRPr="007F63F9">
        <w:rPr>
          <w:b w:val="0"/>
          <w:color w:val="000000"/>
        </w:rPr>
        <w:t>мультимедийные</w:t>
      </w:r>
      <w:proofErr w:type="spellEnd"/>
      <w:r w:rsidRPr="007F63F9">
        <w:rPr>
          <w:b w:val="0"/>
          <w:color w:val="000000"/>
        </w:rPr>
        <w:t xml:space="preserve"> средства обучения,</w:t>
      </w:r>
      <w:r>
        <w:rPr>
          <w:b w:val="0"/>
          <w:color w:val="000000"/>
        </w:rPr>
        <w:t xml:space="preserve"> </w:t>
      </w:r>
      <w:r w:rsidRPr="007F63F9">
        <w:rPr>
          <w:b w:val="0"/>
          <w:color w:val="000000"/>
        </w:rPr>
        <w:t>разнообразные средства наглядности.</w:t>
      </w:r>
      <w:r w:rsidRPr="007F63F9">
        <w:rPr>
          <w:b w:val="0"/>
        </w:rPr>
        <w:t xml:space="preserve"> </w:t>
      </w:r>
    </w:p>
    <w:p w:rsidR="002A3ACD" w:rsidRPr="007F63F9" w:rsidRDefault="002A3ACD" w:rsidP="002A3ACD">
      <w:pPr>
        <w:spacing w:line="276" w:lineRule="auto"/>
        <w:ind w:left="212"/>
        <w:jc w:val="both"/>
        <w:rPr>
          <w:i/>
          <w:sz w:val="24"/>
          <w:szCs w:val="24"/>
        </w:rPr>
      </w:pPr>
      <w:r w:rsidRPr="007F63F9">
        <w:rPr>
          <w:i/>
          <w:sz w:val="24"/>
          <w:szCs w:val="24"/>
        </w:rPr>
        <w:t>Формы</w:t>
      </w:r>
      <w:r w:rsidRPr="007F63F9">
        <w:rPr>
          <w:i/>
          <w:spacing w:val="-2"/>
          <w:sz w:val="24"/>
          <w:szCs w:val="24"/>
        </w:rPr>
        <w:t xml:space="preserve"> </w:t>
      </w:r>
      <w:r w:rsidRPr="007F63F9">
        <w:rPr>
          <w:i/>
          <w:sz w:val="24"/>
          <w:szCs w:val="24"/>
        </w:rPr>
        <w:t>организации</w:t>
      </w:r>
      <w:r w:rsidRPr="007F63F9">
        <w:rPr>
          <w:i/>
          <w:spacing w:val="-2"/>
          <w:sz w:val="24"/>
          <w:szCs w:val="24"/>
        </w:rPr>
        <w:t xml:space="preserve"> </w:t>
      </w:r>
      <w:r w:rsidRPr="007F63F9">
        <w:rPr>
          <w:i/>
          <w:sz w:val="24"/>
          <w:szCs w:val="24"/>
        </w:rPr>
        <w:t>обучения:</w:t>
      </w:r>
    </w:p>
    <w:p w:rsidR="002A3ACD" w:rsidRPr="007F63F9" w:rsidRDefault="002A3ACD" w:rsidP="002A3ACD">
      <w:pPr>
        <w:pStyle w:val="a3"/>
        <w:numPr>
          <w:ilvl w:val="0"/>
          <w:numId w:val="4"/>
        </w:numPr>
        <w:spacing w:line="276" w:lineRule="auto"/>
        <w:jc w:val="both"/>
      </w:pPr>
      <w:r w:rsidRPr="007F63F9">
        <w:t>групповые;</w:t>
      </w:r>
    </w:p>
    <w:p w:rsidR="002A3ACD" w:rsidRPr="007F63F9" w:rsidRDefault="002A3ACD" w:rsidP="002A3ACD">
      <w:pPr>
        <w:pStyle w:val="a3"/>
        <w:numPr>
          <w:ilvl w:val="0"/>
          <w:numId w:val="4"/>
        </w:numPr>
        <w:spacing w:line="276" w:lineRule="auto"/>
        <w:jc w:val="both"/>
      </w:pPr>
      <w:r w:rsidRPr="007F63F9">
        <w:t>индивидуальные;</w:t>
      </w:r>
    </w:p>
    <w:p w:rsidR="002A3ACD" w:rsidRDefault="002A3ACD" w:rsidP="002A3ACD">
      <w:pPr>
        <w:pStyle w:val="a7"/>
        <w:numPr>
          <w:ilvl w:val="0"/>
          <w:numId w:val="4"/>
        </w:numPr>
        <w:spacing w:line="276" w:lineRule="auto"/>
        <w:jc w:val="both"/>
      </w:pPr>
      <w:r w:rsidRPr="00FB428D">
        <w:rPr>
          <w:sz w:val="24"/>
          <w:szCs w:val="24"/>
        </w:rPr>
        <w:t>фронтальные.</w:t>
      </w:r>
    </w:p>
    <w:p w:rsidR="002A3ACD" w:rsidRDefault="002A3ACD" w:rsidP="002A3ACD"/>
    <w:p w:rsidR="002A3ACD" w:rsidRDefault="002A3ACD" w:rsidP="002A3ACD"/>
    <w:p w:rsidR="002A3ACD" w:rsidRDefault="002A3ACD" w:rsidP="002A3ACD">
      <w:pPr>
        <w:pStyle w:val="2"/>
        <w:spacing w:before="90" w:line="240" w:lineRule="auto"/>
        <w:ind w:left="2176"/>
      </w:pPr>
      <w:r>
        <w:t>4.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2A3ACD" w:rsidRDefault="002A3ACD" w:rsidP="002A3ACD">
      <w:pPr>
        <w:pStyle w:val="a3"/>
        <w:spacing w:before="96"/>
        <w:ind w:right="272" w:firstLine="708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 результатов освоения программы внеурочной</w:t>
      </w:r>
      <w:r>
        <w:rPr>
          <w:spacing w:val="60"/>
        </w:rPr>
        <w:t xml:space="preserve"> </w:t>
      </w:r>
      <w:r>
        <w:t>деятельности 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lastRenderedPageBreak/>
        <w:t>будет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 xml:space="preserve">организации следующих форм деятельности: викторины, </w:t>
      </w:r>
      <w:r>
        <w:rPr>
          <w:spacing w:val="-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опытов и экспериментов.</w:t>
      </w:r>
    </w:p>
    <w:p w:rsidR="002A3ACD" w:rsidRDefault="002A3ACD" w:rsidP="002A3ACD">
      <w:pPr>
        <w:pStyle w:val="a3"/>
        <w:spacing w:before="96"/>
        <w:ind w:right="272" w:firstLine="708"/>
        <w:jc w:val="both"/>
      </w:pPr>
    </w:p>
    <w:p w:rsidR="002A3ACD" w:rsidRPr="002A3ACD" w:rsidRDefault="002A3ACD" w:rsidP="002A3ACD">
      <w:pPr>
        <w:pStyle w:val="a7"/>
        <w:widowControl/>
        <w:numPr>
          <w:ilvl w:val="0"/>
          <w:numId w:val="5"/>
        </w:numPr>
        <w:autoSpaceDE/>
        <w:autoSpaceDN/>
        <w:ind w:left="2410" w:hanging="283"/>
        <w:rPr>
          <w:b/>
          <w:bCs/>
          <w:color w:val="000000"/>
          <w:sz w:val="24"/>
          <w:szCs w:val="24"/>
          <w:lang w:eastAsia="ru-RU"/>
        </w:rPr>
      </w:pPr>
      <w:r w:rsidRPr="002A3ACD">
        <w:rPr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2A3ACD" w:rsidRDefault="002A3ACD" w:rsidP="002A3ACD">
      <w:pPr>
        <w:widowControl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760"/>
        <w:gridCol w:w="3754"/>
        <w:gridCol w:w="1095"/>
        <w:gridCol w:w="854"/>
        <w:gridCol w:w="1073"/>
        <w:gridCol w:w="1035"/>
      </w:tblGrid>
      <w:tr w:rsidR="002A3ACD" w:rsidTr="006C6986">
        <w:tc>
          <w:tcPr>
            <w:tcW w:w="1770" w:type="dxa"/>
            <w:vMerge w:val="restart"/>
          </w:tcPr>
          <w:p w:rsidR="002A3ACD" w:rsidRDefault="002A3ACD" w:rsidP="006C6986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№ раздела,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темы</w:t>
            </w:r>
          </w:p>
        </w:tc>
        <w:tc>
          <w:tcPr>
            <w:tcW w:w="4292" w:type="dxa"/>
            <w:vMerge w:val="restart"/>
          </w:tcPr>
          <w:p w:rsidR="002A3ACD" w:rsidRDefault="002A3ACD" w:rsidP="006C6986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>разделов и тем</w:t>
            </w:r>
          </w:p>
        </w:tc>
        <w:tc>
          <w:tcPr>
            <w:tcW w:w="1202" w:type="dxa"/>
            <w:vMerge w:val="restart"/>
          </w:tcPr>
          <w:p w:rsidR="002A3ACD" w:rsidRDefault="002A3ACD" w:rsidP="006C6986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983" w:type="dxa"/>
            <w:gridSpan w:val="3"/>
          </w:tcPr>
          <w:p w:rsidR="002A3ACD" w:rsidRDefault="002A3ACD" w:rsidP="006C6986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В том числе, часы</w:t>
            </w:r>
          </w:p>
        </w:tc>
      </w:tr>
      <w:tr w:rsidR="002A3ACD" w:rsidTr="006C6986">
        <w:tc>
          <w:tcPr>
            <w:tcW w:w="1770" w:type="dxa"/>
            <w:vMerge/>
          </w:tcPr>
          <w:p w:rsidR="002A3ACD" w:rsidRDefault="002A3ACD" w:rsidP="006C6986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dxa"/>
            <w:vMerge/>
          </w:tcPr>
          <w:p w:rsidR="002A3ACD" w:rsidRDefault="002A3ACD" w:rsidP="006C6986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vMerge/>
          </w:tcPr>
          <w:p w:rsidR="002A3ACD" w:rsidRDefault="002A3ACD" w:rsidP="006C6986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2A3ACD" w:rsidRDefault="002A3ACD" w:rsidP="006C6986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086" w:type="dxa"/>
          </w:tcPr>
          <w:p w:rsidR="002A3ACD" w:rsidRDefault="002A3ACD" w:rsidP="006C6986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035" w:type="dxa"/>
          </w:tcPr>
          <w:p w:rsidR="002A3ACD" w:rsidRDefault="002A3ACD" w:rsidP="006C6986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</w:tr>
      <w:tr w:rsidR="002A3ACD" w:rsidTr="006C6986">
        <w:tc>
          <w:tcPr>
            <w:tcW w:w="1770" w:type="dxa"/>
          </w:tcPr>
          <w:p w:rsidR="002A3ACD" w:rsidRDefault="002A3ACD" w:rsidP="006C6986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1.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Микроорганизмы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и вирусы в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жизни человека</w:t>
            </w:r>
          </w:p>
        </w:tc>
        <w:tc>
          <w:tcPr>
            <w:tcW w:w="4292" w:type="dxa"/>
          </w:tcPr>
          <w:p w:rsidR="002A3ACD" w:rsidRDefault="002A3ACD" w:rsidP="006C6986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Бактерии и вирусы: распространение в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природе, регуляции газового состава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атмосферы, участие в очистке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окружающей среды от токсических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веществ, в поддержании плодородия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почвы, в образовании полезных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ископаемых, в получении кормовых и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пищевых продуктов, топлива, химических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реактивов и лекарственных препаратов.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Строение бактериальной клетки: формы,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размеры, клеточная стенка, клеточные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вк</w:t>
            </w:r>
            <w:r>
              <w:rPr>
                <w:color w:val="000000"/>
                <w:sz w:val="20"/>
                <w:szCs w:val="20"/>
                <w:lang w:eastAsia="ru-RU"/>
              </w:rPr>
              <w:t>лючения.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 xml:space="preserve">Рост и культивирование 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>микроорганизмов. Размножение бактерий.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Общая характеристика процессов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брожения. Спиртовое, молочнокислое,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6707">
              <w:rPr>
                <w:color w:val="000000"/>
                <w:sz w:val="20"/>
                <w:szCs w:val="20"/>
                <w:lang w:eastAsia="ru-RU"/>
              </w:rPr>
              <w:t>маслянокислое</w:t>
            </w:r>
            <w:proofErr w:type="spellEnd"/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 брожение.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Взаимодействие микроорганизмов с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растениями и животными. Нормальная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микрофлора человека. Значение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микрофлоры в жизни человека.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Микроорганизмы – продуценты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антибиотиков и других лекарственных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веществ.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Вирусы человека.</w:t>
            </w:r>
          </w:p>
        </w:tc>
        <w:tc>
          <w:tcPr>
            <w:tcW w:w="1202" w:type="dxa"/>
          </w:tcPr>
          <w:p w:rsidR="002A3ACD" w:rsidRPr="00D74651" w:rsidRDefault="002A3ACD" w:rsidP="006C6986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74651">
              <w:rPr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2" w:type="dxa"/>
          </w:tcPr>
          <w:p w:rsidR="002A3ACD" w:rsidRPr="00D74651" w:rsidRDefault="002A3ACD" w:rsidP="006C6986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74651">
              <w:rPr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6" w:type="dxa"/>
          </w:tcPr>
          <w:p w:rsidR="002A3ACD" w:rsidRPr="00D74651" w:rsidRDefault="002A3ACD" w:rsidP="006C6986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74651">
              <w:rPr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</w:tcPr>
          <w:p w:rsidR="002A3ACD" w:rsidRPr="00D74651" w:rsidRDefault="002A3ACD" w:rsidP="006C6986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74651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A3ACD" w:rsidTr="006C6986">
        <w:tc>
          <w:tcPr>
            <w:tcW w:w="1770" w:type="dxa"/>
          </w:tcPr>
          <w:p w:rsidR="002A3ACD" w:rsidRPr="0048540A" w:rsidRDefault="002A3ACD" w:rsidP="006C6986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  <w:r w:rsidRPr="0048540A">
              <w:rPr>
                <w:color w:val="000000"/>
                <w:sz w:val="20"/>
                <w:szCs w:val="20"/>
                <w:lang w:eastAsia="ru-RU"/>
              </w:rPr>
              <w:t>Здоровье</w:t>
            </w:r>
            <w:r w:rsidRPr="0048540A">
              <w:rPr>
                <w:color w:val="000000"/>
                <w:sz w:val="20"/>
                <w:szCs w:val="20"/>
                <w:lang w:eastAsia="ru-RU"/>
              </w:rPr>
              <w:br/>
              <w:t>человека и</w:t>
            </w:r>
            <w:r w:rsidRPr="0048540A">
              <w:rPr>
                <w:color w:val="000000"/>
                <w:sz w:val="20"/>
                <w:szCs w:val="20"/>
                <w:lang w:eastAsia="ru-RU"/>
              </w:rPr>
              <w:br/>
              <w:t>окружающая</w:t>
            </w:r>
            <w:r w:rsidRPr="0048540A">
              <w:rPr>
                <w:color w:val="000000"/>
                <w:sz w:val="20"/>
                <w:szCs w:val="20"/>
                <w:lang w:eastAsia="ru-RU"/>
              </w:rPr>
              <w:br/>
              <w:t>среда.</w:t>
            </w:r>
          </w:p>
        </w:tc>
        <w:tc>
          <w:tcPr>
            <w:tcW w:w="4292" w:type="dxa"/>
          </w:tcPr>
          <w:p w:rsidR="002A3ACD" w:rsidRDefault="002A3ACD" w:rsidP="006C6986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Экология жилища и комфортность среды.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Определение температуры воздуха в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жилых и производственных помещениях.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Определение реакции организма на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изменение температуры окружающей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среды.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Определение абсолютной влажности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воздуха.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Оценка качество водопроводной и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поверхностной воды.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Определение показателей,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характеризующих эпидемическую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безопасность водопроводной и речной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воды.</w:t>
            </w:r>
          </w:p>
        </w:tc>
        <w:tc>
          <w:tcPr>
            <w:tcW w:w="1202" w:type="dxa"/>
          </w:tcPr>
          <w:p w:rsidR="002A3ACD" w:rsidRPr="00D74651" w:rsidRDefault="002A3ACD" w:rsidP="006C6986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74651">
              <w:rPr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2" w:type="dxa"/>
          </w:tcPr>
          <w:p w:rsidR="002A3ACD" w:rsidRPr="00D74651" w:rsidRDefault="002A3ACD" w:rsidP="006C6986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74651">
              <w:rPr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6" w:type="dxa"/>
          </w:tcPr>
          <w:p w:rsidR="002A3ACD" w:rsidRPr="00D74651" w:rsidRDefault="002A3ACD" w:rsidP="006C6986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74651">
              <w:rPr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5" w:type="dxa"/>
          </w:tcPr>
          <w:p w:rsidR="002A3ACD" w:rsidRPr="00D74651" w:rsidRDefault="002A3ACD" w:rsidP="006C6986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74651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2A3ACD" w:rsidRDefault="002A3ACD" w:rsidP="002A3ACD">
      <w:pPr>
        <w:widowControl/>
        <w:autoSpaceDE/>
        <w:autoSpaceDN/>
        <w:rPr>
          <w:b/>
          <w:bCs/>
          <w:color w:val="000000"/>
          <w:sz w:val="28"/>
          <w:szCs w:val="28"/>
          <w:lang w:eastAsia="ru-RU"/>
        </w:rPr>
      </w:pPr>
    </w:p>
    <w:p w:rsidR="002A3ACD" w:rsidRPr="00816707" w:rsidRDefault="002A3ACD" w:rsidP="002A3ACD">
      <w:pPr>
        <w:widowControl/>
        <w:autoSpaceDE/>
        <w:autoSpaceDN/>
        <w:rPr>
          <w:sz w:val="24"/>
          <w:szCs w:val="24"/>
          <w:lang w:eastAsia="ru-RU"/>
        </w:rPr>
      </w:pPr>
    </w:p>
    <w:p w:rsidR="002A3ACD" w:rsidRPr="00816707" w:rsidRDefault="002A3ACD" w:rsidP="002A3ACD">
      <w:pPr>
        <w:widowControl/>
        <w:autoSpaceDE/>
        <w:autoSpaceDN/>
        <w:rPr>
          <w:sz w:val="24"/>
          <w:szCs w:val="24"/>
          <w:lang w:eastAsia="ru-RU"/>
        </w:rPr>
      </w:pPr>
    </w:p>
    <w:p w:rsidR="002A3ACD" w:rsidRPr="002A3ACD" w:rsidRDefault="002A3ACD" w:rsidP="002A3ACD">
      <w:pPr>
        <w:pStyle w:val="a7"/>
        <w:widowControl/>
        <w:numPr>
          <w:ilvl w:val="0"/>
          <w:numId w:val="5"/>
        </w:numPr>
        <w:autoSpaceDE/>
        <w:autoSpaceDN/>
        <w:ind w:left="2268" w:hanging="283"/>
        <w:rPr>
          <w:b/>
          <w:sz w:val="24"/>
          <w:szCs w:val="24"/>
          <w:lang w:eastAsia="ru-RU"/>
        </w:rPr>
      </w:pPr>
      <w:r w:rsidRPr="002A3ACD">
        <w:rPr>
          <w:b/>
          <w:bCs/>
          <w:color w:val="000000"/>
          <w:sz w:val="24"/>
          <w:szCs w:val="24"/>
          <w:lang w:eastAsia="ru-RU"/>
        </w:rPr>
        <w:t>Календарно-тематическое планирование внеурочной деятельности по курсу «Практическая биология»</w:t>
      </w:r>
      <w:r w:rsidRPr="002A3ACD">
        <w:rPr>
          <w:b/>
          <w:bCs/>
          <w:color w:val="000000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85"/>
        <w:gridCol w:w="2682"/>
        <w:gridCol w:w="1381"/>
        <w:gridCol w:w="2929"/>
        <w:gridCol w:w="1494"/>
      </w:tblGrid>
      <w:tr w:rsidR="002A3ACD" w:rsidRPr="00816707" w:rsidTr="006C6986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816707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1670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16707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1670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Количество</w:t>
            </w:r>
            <w:r w:rsidRPr="0081670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3D3C85" w:rsidRDefault="002A3ACD" w:rsidP="006C6986">
            <w:pPr>
              <w:pStyle w:val="TableParagraph"/>
              <w:ind w:left="150" w:right="141" w:firstLine="2"/>
              <w:jc w:val="center"/>
              <w:rPr>
                <w:b/>
                <w:sz w:val="24"/>
              </w:rPr>
            </w:pPr>
            <w:r w:rsidRPr="003D3C85">
              <w:rPr>
                <w:b/>
                <w:sz w:val="24"/>
              </w:rPr>
              <w:t>Использование</w:t>
            </w:r>
            <w:r w:rsidRPr="003D3C85">
              <w:rPr>
                <w:b/>
                <w:spacing w:val="1"/>
                <w:sz w:val="24"/>
              </w:rPr>
              <w:t xml:space="preserve"> </w:t>
            </w:r>
            <w:r w:rsidRPr="003D3C85">
              <w:rPr>
                <w:b/>
                <w:sz w:val="24"/>
              </w:rPr>
              <w:t>оборудования центра</w:t>
            </w:r>
            <w:r w:rsidRPr="003D3C85">
              <w:rPr>
                <w:b/>
                <w:spacing w:val="1"/>
                <w:sz w:val="24"/>
              </w:rPr>
              <w:t xml:space="preserve"> </w:t>
            </w:r>
            <w:r w:rsidRPr="003D3C85">
              <w:rPr>
                <w:b/>
                <w:sz w:val="24"/>
              </w:rPr>
              <w:t>естественнонаучной</w:t>
            </w:r>
            <w:r w:rsidRPr="003D3C85">
              <w:rPr>
                <w:b/>
                <w:spacing w:val="-14"/>
                <w:sz w:val="24"/>
              </w:rPr>
              <w:t xml:space="preserve"> </w:t>
            </w:r>
            <w:r w:rsidRPr="003D3C85">
              <w:rPr>
                <w:b/>
                <w:sz w:val="24"/>
              </w:rPr>
              <w:t>и</w:t>
            </w:r>
            <w:r w:rsidRPr="003D3C85">
              <w:rPr>
                <w:b/>
                <w:spacing w:val="-57"/>
                <w:sz w:val="24"/>
              </w:rPr>
              <w:t xml:space="preserve"> </w:t>
            </w:r>
            <w:r w:rsidRPr="003D3C85">
              <w:rPr>
                <w:b/>
                <w:sz w:val="24"/>
              </w:rPr>
              <w:lastRenderedPageBreak/>
              <w:t>технологической</w:t>
            </w:r>
            <w:r w:rsidRPr="003D3C85">
              <w:rPr>
                <w:b/>
                <w:spacing w:val="1"/>
                <w:sz w:val="24"/>
              </w:rPr>
              <w:t xml:space="preserve"> </w:t>
            </w:r>
            <w:r w:rsidRPr="003D3C85">
              <w:rPr>
                <w:b/>
                <w:sz w:val="24"/>
              </w:rPr>
              <w:t>направленностей</w:t>
            </w:r>
          </w:p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</w:rPr>
              <w:t>«Точка роста»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D" w:rsidRPr="00816707" w:rsidRDefault="002A3ACD" w:rsidP="006C698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lastRenderedPageBreak/>
              <w:t>Дата по</w:t>
            </w:r>
            <w:r w:rsidRPr="0081670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плану </w:t>
            </w:r>
            <w:r>
              <w:rPr>
                <w:color w:val="000000"/>
                <w:sz w:val="20"/>
                <w:szCs w:val="20"/>
                <w:lang w:eastAsia="ru-RU"/>
              </w:rPr>
              <w:t>/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>Дата</w:t>
            </w:r>
            <w:r w:rsidRPr="0081670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>фактического</w:t>
            </w:r>
            <w:r w:rsidRPr="0081670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</w:tr>
      <w:tr w:rsidR="002A3ACD" w:rsidRPr="00816707" w:rsidTr="006C6986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b/>
                <w:bCs/>
                <w:color w:val="000000"/>
                <w:sz w:val="20"/>
                <w:lang w:eastAsia="ru-RU"/>
              </w:rPr>
              <w:t>Раздел 1. Микроорганиз</w:t>
            </w:r>
            <w:r>
              <w:rPr>
                <w:b/>
                <w:bCs/>
                <w:color w:val="000000"/>
                <w:sz w:val="20"/>
                <w:lang w:eastAsia="ru-RU"/>
              </w:rPr>
              <w:t>мы и вирусы в жизни человека (18</w:t>
            </w:r>
            <w:r w:rsidRPr="00816707">
              <w:rPr>
                <w:b/>
                <w:bCs/>
                <w:color w:val="000000"/>
                <w:sz w:val="20"/>
                <w:lang w:eastAsia="ru-RU"/>
              </w:rPr>
              <w:t xml:space="preserve"> ч.)</w:t>
            </w:r>
          </w:p>
        </w:tc>
        <w:tc>
          <w:tcPr>
            <w:tcW w:w="1418" w:type="dxa"/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A3ACD" w:rsidRPr="00816707" w:rsidTr="006C6986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Тема 1. Бактерии и вирусы: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распространение в природе,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значение в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</w:tcPr>
          <w:p w:rsidR="002A3ACD" w:rsidRPr="00816707" w:rsidRDefault="002A3ACD" w:rsidP="006C698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3ACD" w:rsidRPr="00816707" w:rsidRDefault="002A3ACD" w:rsidP="002A3ACD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89"/>
        <w:gridCol w:w="2747"/>
        <w:gridCol w:w="1330"/>
        <w:gridCol w:w="2853"/>
        <w:gridCol w:w="1452"/>
      </w:tblGrid>
      <w:tr w:rsidR="002A3ACD" w:rsidRPr="00816707" w:rsidTr="006C69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Тема 2. Строение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бактериальной клетки: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формы, клеточная стенка.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0484" w:rsidRDefault="002A3ACD" w:rsidP="006C6986">
            <w:pPr>
              <w:pStyle w:val="TableParagraph"/>
              <w:ind w:left="-15" w:right="160" w:firstLine="15"/>
              <w:jc w:val="both"/>
              <w:rPr>
                <w:sz w:val="20"/>
                <w:szCs w:val="20"/>
              </w:rPr>
            </w:pPr>
            <w:r w:rsidRPr="00810484">
              <w:rPr>
                <w:sz w:val="20"/>
                <w:szCs w:val="20"/>
              </w:rPr>
              <w:t>Цифровая лаборатория</w:t>
            </w:r>
            <w:r w:rsidRPr="00810484">
              <w:rPr>
                <w:spacing w:val="-58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по</w:t>
            </w:r>
            <w:r w:rsidRPr="00810484">
              <w:rPr>
                <w:spacing w:val="-2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биологии</w:t>
            </w:r>
            <w:r w:rsidRPr="00810484">
              <w:rPr>
                <w:spacing w:val="-1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(базовый</w:t>
            </w:r>
            <w:r>
              <w:rPr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D" w:rsidRPr="00816707" w:rsidRDefault="002A3ACD" w:rsidP="006C698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3ACD" w:rsidRPr="00816707" w:rsidTr="006C69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1.3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Тема 3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>. Выделение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микроорга</w:t>
            </w:r>
            <w:r>
              <w:rPr>
                <w:color w:val="000000"/>
                <w:sz w:val="20"/>
                <w:szCs w:val="20"/>
                <w:lang w:eastAsia="ru-RU"/>
              </w:rPr>
              <w:t>низмов из воды и</w:t>
            </w:r>
            <w:r>
              <w:rPr>
                <w:color w:val="000000"/>
                <w:sz w:val="20"/>
                <w:szCs w:val="20"/>
                <w:lang w:eastAsia="ru-RU"/>
              </w:rPr>
              <w:br/>
              <w:t>воздуха учебного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кабинета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ind w:left="-15" w:firstLine="15"/>
              <w:rPr>
                <w:sz w:val="24"/>
                <w:szCs w:val="24"/>
                <w:lang w:eastAsia="ru-RU"/>
              </w:rPr>
            </w:pPr>
            <w:r w:rsidRPr="00810484">
              <w:rPr>
                <w:sz w:val="20"/>
                <w:szCs w:val="20"/>
              </w:rPr>
              <w:t>Цифровая лаборатория</w:t>
            </w:r>
            <w:r w:rsidRPr="00810484">
              <w:rPr>
                <w:spacing w:val="-58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по</w:t>
            </w:r>
            <w:r w:rsidRPr="00810484">
              <w:rPr>
                <w:spacing w:val="-2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биологии</w:t>
            </w:r>
            <w:r w:rsidRPr="00810484">
              <w:rPr>
                <w:spacing w:val="-1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(базовый</w:t>
            </w:r>
            <w:r>
              <w:rPr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D" w:rsidRPr="00816707" w:rsidRDefault="002A3ACD" w:rsidP="006C698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3ACD" w:rsidRPr="00816707" w:rsidTr="006C69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1.4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Тема 4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>. Выделение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микроорганизмов из почвы.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ind w:left="-15" w:firstLine="15"/>
              <w:rPr>
                <w:sz w:val="24"/>
                <w:szCs w:val="24"/>
                <w:lang w:eastAsia="ru-RU"/>
              </w:rPr>
            </w:pPr>
            <w:r w:rsidRPr="00810484">
              <w:rPr>
                <w:sz w:val="20"/>
                <w:szCs w:val="20"/>
              </w:rPr>
              <w:t>Цифровая лаборатория</w:t>
            </w:r>
            <w:r w:rsidRPr="00810484">
              <w:rPr>
                <w:spacing w:val="-58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по</w:t>
            </w:r>
            <w:r w:rsidRPr="00810484">
              <w:rPr>
                <w:spacing w:val="-2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биологии</w:t>
            </w:r>
            <w:r w:rsidRPr="00810484">
              <w:rPr>
                <w:spacing w:val="-1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(базовый</w:t>
            </w:r>
            <w:r>
              <w:rPr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D" w:rsidRPr="00816707" w:rsidRDefault="002A3ACD" w:rsidP="006C698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3ACD" w:rsidRPr="00816707" w:rsidTr="006C69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1.5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Тема 5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>. Спиртовое брожение.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Технология получения хлеба.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ind w:left="-15" w:firstLine="15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D" w:rsidRPr="00816707" w:rsidRDefault="002A3ACD" w:rsidP="006C698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3ACD" w:rsidRPr="00816707" w:rsidTr="006C69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1.6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Тема 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>. Молочнокислое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брожение. Анализ молочной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продукции.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ind w:left="-15" w:firstLine="15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D" w:rsidRPr="00816707" w:rsidRDefault="002A3ACD" w:rsidP="006C698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3ACD" w:rsidRPr="00816707" w:rsidTr="006C6986">
        <w:trPr>
          <w:trHeight w:val="10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Тема 7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16707">
              <w:rPr>
                <w:color w:val="000000"/>
                <w:sz w:val="20"/>
                <w:szCs w:val="20"/>
                <w:lang w:eastAsia="ru-RU"/>
              </w:rPr>
              <w:t>Маслянокислое</w:t>
            </w:r>
            <w:proofErr w:type="spellEnd"/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брожение. Взаимодействие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микроорганизмов с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растениями и животными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ind w:left="-15" w:firstLine="15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D" w:rsidRPr="00816707" w:rsidRDefault="002A3ACD" w:rsidP="006C698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3ACD" w:rsidRPr="00816707" w:rsidTr="006C69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Тема 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>. Нормальная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микрофлора человека.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Значение микрофлоры в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ind w:left="-15" w:firstLine="15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D" w:rsidRPr="00816707" w:rsidRDefault="002A3ACD" w:rsidP="006C698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3ACD" w:rsidRPr="00816707" w:rsidTr="006C6986">
        <w:trPr>
          <w:trHeight w:val="10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1.9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Тема 9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>. Микроорганизмы –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продуценты антибиотиков и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других лекарственных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веществ.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ind w:left="-15" w:firstLine="15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D" w:rsidRPr="00816707" w:rsidRDefault="002A3ACD" w:rsidP="006C698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3ACD" w:rsidRPr="00816707" w:rsidTr="006C69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Тема 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. Вирусы человека.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D" w:rsidRPr="00816707" w:rsidRDefault="002A3ACD" w:rsidP="006C698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3ACD" w:rsidRPr="00816707" w:rsidRDefault="002A3ACD" w:rsidP="002A3ACD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81"/>
        <w:gridCol w:w="2758"/>
        <w:gridCol w:w="1332"/>
        <w:gridCol w:w="2845"/>
        <w:gridCol w:w="1455"/>
      </w:tblGrid>
      <w:tr w:rsidR="002A3ACD" w:rsidRPr="00816707" w:rsidTr="006C69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</w:t>
            </w:r>
            <w:r w:rsidRPr="00816707">
              <w:rPr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b/>
                <w:bCs/>
                <w:color w:val="000000"/>
                <w:sz w:val="20"/>
                <w:lang w:eastAsia="ru-RU"/>
              </w:rPr>
              <w:t>Раздел 3. Здоровье человека и окружающая среда (16 ч.)</w:t>
            </w:r>
          </w:p>
        </w:tc>
        <w:tc>
          <w:tcPr>
            <w:tcW w:w="1418" w:type="dxa"/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A3ACD" w:rsidRPr="00816707" w:rsidTr="006C69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.1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Тема 1. Экология жилища и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комфортность среды.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0484">
              <w:rPr>
                <w:sz w:val="20"/>
                <w:szCs w:val="20"/>
              </w:rPr>
              <w:t>Цифровая лаборатория</w:t>
            </w:r>
            <w:r w:rsidRPr="00810484">
              <w:rPr>
                <w:spacing w:val="-58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по</w:t>
            </w:r>
            <w:r w:rsidRPr="00810484">
              <w:rPr>
                <w:spacing w:val="-2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биологии</w:t>
            </w:r>
            <w:r w:rsidRPr="00810484">
              <w:rPr>
                <w:spacing w:val="-1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(базовый</w:t>
            </w:r>
            <w:r>
              <w:rPr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D" w:rsidRPr="00816707" w:rsidRDefault="002A3ACD" w:rsidP="006C698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3ACD" w:rsidRPr="00816707" w:rsidTr="006C69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.2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Тема 2. Определение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температуры воздуха в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жилых и производственных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помещениях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0484">
              <w:rPr>
                <w:sz w:val="20"/>
                <w:szCs w:val="20"/>
              </w:rPr>
              <w:t>Цифровая лаборатория</w:t>
            </w:r>
            <w:r w:rsidRPr="00810484">
              <w:rPr>
                <w:spacing w:val="-58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по</w:t>
            </w:r>
            <w:r w:rsidRPr="00810484">
              <w:rPr>
                <w:spacing w:val="-2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биологии</w:t>
            </w:r>
            <w:r w:rsidRPr="00810484">
              <w:rPr>
                <w:spacing w:val="-1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(базовый</w:t>
            </w:r>
            <w:r>
              <w:rPr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D" w:rsidRPr="00816707" w:rsidRDefault="002A3ACD" w:rsidP="006C698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3ACD" w:rsidRPr="00816707" w:rsidTr="006C69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.3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Тема 3. Определение реакции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организма на изменение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температуры окружающей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среды.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0484">
              <w:rPr>
                <w:sz w:val="20"/>
                <w:szCs w:val="20"/>
              </w:rPr>
              <w:t>Цифровая лаборатория</w:t>
            </w:r>
            <w:r w:rsidRPr="00810484">
              <w:rPr>
                <w:spacing w:val="-58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по</w:t>
            </w:r>
            <w:r w:rsidRPr="00810484">
              <w:rPr>
                <w:spacing w:val="-2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биологии</w:t>
            </w:r>
            <w:r w:rsidRPr="00810484">
              <w:rPr>
                <w:spacing w:val="-1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(базовый</w:t>
            </w:r>
            <w:r>
              <w:rPr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D" w:rsidRPr="00816707" w:rsidRDefault="002A3ACD" w:rsidP="006C698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3ACD" w:rsidRPr="00816707" w:rsidTr="006C69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.4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Тема 4. Определение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абсолютной влажности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воздуха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0484">
              <w:rPr>
                <w:sz w:val="20"/>
                <w:szCs w:val="20"/>
              </w:rPr>
              <w:t>Цифровая лаборатория</w:t>
            </w:r>
            <w:r w:rsidRPr="00810484">
              <w:rPr>
                <w:spacing w:val="-58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по</w:t>
            </w:r>
            <w:r w:rsidRPr="00810484">
              <w:rPr>
                <w:spacing w:val="-2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биологии</w:t>
            </w:r>
            <w:r w:rsidRPr="00810484">
              <w:rPr>
                <w:spacing w:val="-1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(базовый</w:t>
            </w:r>
            <w:r>
              <w:rPr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D" w:rsidRPr="00816707" w:rsidRDefault="002A3ACD" w:rsidP="006C698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3ACD" w:rsidRPr="00816707" w:rsidTr="006C69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.5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Тема 5. Оценка качество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водопроводной и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поверхностной воды.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0484">
              <w:rPr>
                <w:sz w:val="20"/>
                <w:szCs w:val="20"/>
              </w:rPr>
              <w:t>Цифровая лаборатория</w:t>
            </w:r>
            <w:r w:rsidRPr="00810484">
              <w:rPr>
                <w:spacing w:val="-58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по</w:t>
            </w:r>
            <w:r w:rsidRPr="00810484">
              <w:rPr>
                <w:spacing w:val="-2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биологии</w:t>
            </w:r>
            <w:r w:rsidRPr="00810484">
              <w:rPr>
                <w:spacing w:val="-1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(базовый</w:t>
            </w:r>
            <w:r>
              <w:rPr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D" w:rsidRPr="00816707" w:rsidRDefault="002A3ACD" w:rsidP="006C698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3ACD" w:rsidRPr="00816707" w:rsidTr="006C69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.6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Тема 6. Определение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показателей,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lastRenderedPageBreak/>
              <w:t>характеризующих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эпидемическую безопасность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водопроводной воды.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D" w:rsidRPr="00816707" w:rsidRDefault="002A3ACD" w:rsidP="006C698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3ACD" w:rsidRPr="00816707" w:rsidTr="006C69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.7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Тема 7. Определение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показателей,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характеризующих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эпидемическую безопасность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речной воды.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D" w:rsidRPr="00816707" w:rsidRDefault="002A3ACD" w:rsidP="006C698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3ACD" w:rsidRPr="00816707" w:rsidTr="006C69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t xml:space="preserve">.8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16707">
              <w:rPr>
                <w:color w:val="000000"/>
                <w:sz w:val="20"/>
                <w:szCs w:val="20"/>
                <w:lang w:eastAsia="ru-RU"/>
              </w:rPr>
              <w:t>Тема 8. Определение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показателей,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характеризующих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органолептические свойства</w:t>
            </w:r>
            <w:r w:rsidRPr="00816707">
              <w:rPr>
                <w:color w:val="000000"/>
                <w:sz w:val="20"/>
                <w:szCs w:val="20"/>
                <w:lang w:eastAsia="ru-RU"/>
              </w:rPr>
              <w:br/>
              <w:t>воды</w:t>
            </w:r>
          </w:p>
        </w:tc>
        <w:tc>
          <w:tcPr>
            <w:tcW w:w="1418" w:type="dxa"/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Align w:val="center"/>
            <w:hideMark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10484">
              <w:rPr>
                <w:sz w:val="20"/>
                <w:szCs w:val="20"/>
              </w:rPr>
              <w:t>Цифровая лаборатория</w:t>
            </w:r>
            <w:r w:rsidRPr="00810484">
              <w:rPr>
                <w:spacing w:val="-58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по</w:t>
            </w:r>
            <w:r w:rsidRPr="00810484">
              <w:rPr>
                <w:spacing w:val="-2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биологии</w:t>
            </w:r>
            <w:r w:rsidRPr="00810484">
              <w:rPr>
                <w:spacing w:val="-1"/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(базовый</w:t>
            </w:r>
            <w:r>
              <w:rPr>
                <w:sz w:val="20"/>
                <w:szCs w:val="20"/>
              </w:rPr>
              <w:t xml:space="preserve"> </w:t>
            </w:r>
            <w:r w:rsidRPr="0081048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A3ACD" w:rsidRPr="00816707" w:rsidRDefault="002A3ACD" w:rsidP="006C698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AB10B5" w:rsidRDefault="00AB10B5"/>
    <w:p w:rsidR="008E7B31" w:rsidRPr="008E7B31" w:rsidRDefault="008E7B31">
      <w:pPr>
        <w:rPr>
          <w:color w:val="000000"/>
          <w:sz w:val="24"/>
        </w:rPr>
      </w:pPr>
      <w:r w:rsidRPr="008E7B31">
        <w:rPr>
          <w:b/>
          <w:bCs/>
          <w:color w:val="000000"/>
          <w:sz w:val="24"/>
        </w:rPr>
        <w:t>Информационно – методическое обеспечение</w:t>
      </w:r>
      <w:r w:rsidRPr="008E7B31">
        <w:rPr>
          <w:b/>
          <w:bCs/>
          <w:color w:val="000000"/>
        </w:rPr>
        <w:br/>
      </w:r>
      <w:r w:rsidRPr="008E7B31">
        <w:rPr>
          <w:b/>
          <w:bCs/>
          <w:color w:val="000000"/>
          <w:sz w:val="24"/>
        </w:rPr>
        <w:t>Дополнительная литература</w:t>
      </w:r>
      <w:r w:rsidRPr="008E7B31">
        <w:rPr>
          <w:b/>
          <w:bCs/>
          <w:color w:val="000000"/>
        </w:rPr>
        <w:br/>
      </w:r>
      <w:r w:rsidRPr="008E7B31">
        <w:rPr>
          <w:color w:val="000000"/>
          <w:sz w:val="24"/>
        </w:rPr>
        <w:t xml:space="preserve">1. </w:t>
      </w:r>
      <w:proofErr w:type="gramStart"/>
      <w:r w:rsidRPr="008E7B31">
        <w:rPr>
          <w:color w:val="000000"/>
          <w:sz w:val="24"/>
        </w:rPr>
        <w:t>Акимушкин</w:t>
      </w:r>
      <w:proofErr w:type="gramEnd"/>
      <w:r w:rsidRPr="008E7B31">
        <w:rPr>
          <w:color w:val="000000"/>
          <w:sz w:val="24"/>
        </w:rPr>
        <w:t xml:space="preserve"> И.И. Занимательная биология. – М.: Молодая гвардия, 1967. 236 с.</w:t>
      </w:r>
      <w:r w:rsidRPr="008E7B31">
        <w:rPr>
          <w:color w:val="000000"/>
        </w:rPr>
        <w:br/>
      </w:r>
      <w:r w:rsidRPr="008E7B31">
        <w:rPr>
          <w:color w:val="000000"/>
          <w:sz w:val="24"/>
        </w:rPr>
        <w:t xml:space="preserve">2. Воскресенская О.Л., </w:t>
      </w:r>
      <w:proofErr w:type="spellStart"/>
      <w:r w:rsidRPr="008E7B31">
        <w:rPr>
          <w:color w:val="000000"/>
          <w:sz w:val="24"/>
        </w:rPr>
        <w:t>Скочилова</w:t>
      </w:r>
      <w:proofErr w:type="spellEnd"/>
      <w:r w:rsidRPr="008E7B31">
        <w:rPr>
          <w:color w:val="000000"/>
          <w:sz w:val="24"/>
        </w:rPr>
        <w:t xml:space="preserve"> Е.А., Копылова Т.И., </w:t>
      </w:r>
      <w:proofErr w:type="spellStart"/>
      <w:r w:rsidRPr="008E7B31">
        <w:rPr>
          <w:color w:val="000000"/>
          <w:sz w:val="24"/>
        </w:rPr>
        <w:t>Алябышева</w:t>
      </w:r>
      <w:proofErr w:type="spellEnd"/>
      <w:r w:rsidRPr="008E7B31">
        <w:rPr>
          <w:color w:val="000000"/>
          <w:sz w:val="24"/>
        </w:rPr>
        <w:t xml:space="preserve"> Е.А., </w:t>
      </w:r>
      <w:proofErr w:type="spellStart"/>
      <w:r w:rsidRPr="008E7B31">
        <w:rPr>
          <w:color w:val="000000"/>
          <w:sz w:val="24"/>
        </w:rPr>
        <w:t>Сарбаева</w:t>
      </w:r>
      <w:proofErr w:type="spellEnd"/>
      <w:r w:rsidRPr="008E7B31">
        <w:rPr>
          <w:color w:val="000000"/>
          <w:sz w:val="24"/>
        </w:rPr>
        <w:t xml:space="preserve"> Е.В.</w:t>
      </w:r>
      <w:r w:rsidRPr="008E7B31">
        <w:rPr>
          <w:color w:val="000000"/>
        </w:rPr>
        <w:br/>
      </w:r>
      <w:r w:rsidRPr="008E7B31">
        <w:rPr>
          <w:color w:val="000000"/>
          <w:sz w:val="24"/>
        </w:rPr>
        <w:t xml:space="preserve">Организм и среда: факториальная экология: Учебное пособие. - Йошкар-Ола: </w:t>
      </w:r>
      <w:proofErr w:type="spellStart"/>
      <w:r w:rsidRPr="008E7B31">
        <w:rPr>
          <w:color w:val="000000"/>
          <w:sz w:val="24"/>
        </w:rPr>
        <w:t>Мар</w:t>
      </w:r>
      <w:proofErr w:type="spellEnd"/>
      <w:r w:rsidRPr="008E7B31">
        <w:rPr>
          <w:color w:val="000000"/>
          <w:sz w:val="24"/>
        </w:rPr>
        <w:t xml:space="preserve">. </w:t>
      </w:r>
      <w:proofErr w:type="spellStart"/>
      <w:r w:rsidRPr="008E7B31">
        <w:rPr>
          <w:color w:val="000000"/>
          <w:sz w:val="24"/>
        </w:rPr>
        <w:t>гос</w:t>
      </w:r>
      <w:proofErr w:type="spellEnd"/>
      <w:r w:rsidRPr="008E7B31">
        <w:rPr>
          <w:color w:val="000000"/>
          <w:sz w:val="24"/>
        </w:rPr>
        <w:t>.</w:t>
      </w:r>
      <w:r w:rsidRPr="008E7B31">
        <w:rPr>
          <w:color w:val="000000"/>
        </w:rPr>
        <w:br/>
      </w:r>
      <w:r w:rsidRPr="008E7B31">
        <w:rPr>
          <w:color w:val="000000"/>
          <w:sz w:val="24"/>
        </w:rPr>
        <w:t>ун-т, 2005. 180 с.</w:t>
      </w:r>
      <w:r w:rsidRPr="008E7B31">
        <w:rPr>
          <w:color w:val="000000"/>
        </w:rPr>
        <w:br/>
      </w:r>
      <w:r w:rsidRPr="008E7B31">
        <w:rPr>
          <w:color w:val="000000"/>
          <w:sz w:val="24"/>
        </w:rPr>
        <w:t xml:space="preserve">3. </w:t>
      </w:r>
      <w:proofErr w:type="gramStart"/>
      <w:r w:rsidRPr="008E7B31">
        <w:rPr>
          <w:color w:val="000000"/>
          <w:sz w:val="24"/>
        </w:rPr>
        <w:t>Акимушкин</w:t>
      </w:r>
      <w:proofErr w:type="gramEnd"/>
      <w:r w:rsidRPr="008E7B31">
        <w:rPr>
          <w:color w:val="000000"/>
          <w:sz w:val="24"/>
        </w:rPr>
        <w:t xml:space="preserve"> И.И. Невидимые нити природы. – М.: Молодая гвардия, 1970. 238 с.</w:t>
      </w:r>
      <w:r w:rsidRPr="008E7B31">
        <w:rPr>
          <w:color w:val="000000"/>
        </w:rPr>
        <w:br/>
      </w:r>
      <w:r w:rsidRPr="008E7B31">
        <w:rPr>
          <w:color w:val="000000"/>
        </w:rPr>
        <w:br/>
      </w:r>
      <w:r w:rsidRPr="008E7B31">
        <w:rPr>
          <w:b/>
          <w:bCs/>
          <w:color w:val="000000"/>
          <w:sz w:val="24"/>
        </w:rPr>
        <w:t>Цифровые образовательные ресурсы</w:t>
      </w:r>
      <w:r w:rsidRPr="008E7B31">
        <w:rPr>
          <w:b/>
          <w:bCs/>
          <w:color w:val="000000"/>
        </w:rPr>
        <w:br/>
      </w:r>
      <w:r w:rsidRPr="008E7B31">
        <w:rPr>
          <w:color w:val="000000"/>
          <w:sz w:val="24"/>
        </w:rPr>
        <w:t>1. http://allforchildren.ru - Все для детей</w:t>
      </w:r>
      <w:r w:rsidRPr="008E7B31">
        <w:rPr>
          <w:color w:val="000000"/>
        </w:rPr>
        <w:br/>
      </w:r>
      <w:r w:rsidRPr="008E7B31">
        <w:rPr>
          <w:color w:val="000000"/>
          <w:sz w:val="24"/>
        </w:rPr>
        <w:t xml:space="preserve">2. http://simplescience.ru - Научно-популярный канал </w:t>
      </w:r>
      <w:proofErr w:type="spellStart"/>
      <w:r w:rsidRPr="008E7B31">
        <w:rPr>
          <w:color w:val="000000"/>
          <w:sz w:val="24"/>
        </w:rPr>
        <w:t>simple-science.ru</w:t>
      </w:r>
      <w:proofErr w:type="spellEnd"/>
      <w:r w:rsidRPr="008E7B31">
        <w:rPr>
          <w:color w:val="000000"/>
        </w:rPr>
        <w:br/>
      </w:r>
      <w:r w:rsidRPr="008E7B31">
        <w:rPr>
          <w:color w:val="000000"/>
          <w:sz w:val="24"/>
        </w:rPr>
        <w:t xml:space="preserve">3. </w:t>
      </w:r>
      <w:proofErr w:type="spellStart"/>
      <w:r w:rsidRPr="008E7B31">
        <w:rPr>
          <w:color w:val="000000"/>
          <w:sz w:val="24"/>
        </w:rPr>
        <w:t>www.learnbiology.ru</w:t>
      </w:r>
      <w:proofErr w:type="spellEnd"/>
      <w:r w:rsidRPr="008E7B31">
        <w:rPr>
          <w:color w:val="000000"/>
          <w:sz w:val="24"/>
        </w:rPr>
        <w:t xml:space="preserve"> - Занимательная биология</w:t>
      </w:r>
      <w:r w:rsidRPr="008E7B31">
        <w:rPr>
          <w:color w:val="000000"/>
        </w:rPr>
        <w:br/>
      </w:r>
      <w:r w:rsidRPr="008E7B31">
        <w:rPr>
          <w:color w:val="000000"/>
          <w:sz w:val="24"/>
        </w:rPr>
        <w:t>4. http://www.klex.ru/adg - Занимательная биология</w:t>
      </w:r>
      <w:r w:rsidRPr="008E7B31">
        <w:rPr>
          <w:color w:val="000000"/>
        </w:rPr>
        <w:br/>
      </w:r>
      <w:r w:rsidRPr="008E7B31">
        <w:rPr>
          <w:color w:val="000000"/>
          <w:sz w:val="24"/>
        </w:rPr>
        <w:t>5. http://www.radostmoya.ru/project/akademiya_zanimatelnyh_nauk_biologiya/ - Академия</w:t>
      </w:r>
      <w:r w:rsidRPr="008E7B31">
        <w:rPr>
          <w:color w:val="000000"/>
        </w:rPr>
        <w:br/>
      </w:r>
      <w:r w:rsidRPr="008E7B31">
        <w:rPr>
          <w:color w:val="000000"/>
          <w:sz w:val="24"/>
        </w:rPr>
        <w:t>занимательных наук. Биология (Видеоканал)</w:t>
      </w:r>
      <w:r w:rsidRPr="008E7B31">
        <w:rPr>
          <w:color w:val="000000"/>
        </w:rPr>
        <w:br/>
      </w:r>
      <w:r w:rsidRPr="008E7B31">
        <w:rPr>
          <w:color w:val="000000"/>
          <w:sz w:val="24"/>
        </w:rPr>
        <w:t>6. http://school-collection.edu.ru – Единая коллекция цифровых образовательных ресурсов</w:t>
      </w:r>
      <w:r w:rsidRPr="008E7B31">
        <w:rPr>
          <w:color w:val="000000"/>
        </w:rPr>
        <w:br/>
      </w:r>
      <w:r w:rsidRPr="008E7B31">
        <w:rPr>
          <w:color w:val="000000"/>
          <w:sz w:val="24"/>
        </w:rPr>
        <w:t>(Занимательная биология, химия и география)</w:t>
      </w:r>
      <w:r w:rsidRPr="008E7B31">
        <w:rPr>
          <w:color w:val="000000"/>
        </w:rPr>
        <w:br/>
      </w:r>
      <w:r w:rsidRPr="008E7B31">
        <w:rPr>
          <w:b/>
          <w:bCs/>
          <w:color w:val="000000"/>
          <w:sz w:val="24"/>
        </w:rPr>
        <w:t>Оборудование</w:t>
      </w:r>
      <w:r w:rsidRPr="008E7B31">
        <w:rPr>
          <w:b/>
          <w:bCs/>
          <w:color w:val="000000"/>
        </w:rPr>
        <w:br/>
      </w:r>
      <w:r w:rsidRPr="008E7B31">
        <w:rPr>
          <w:color w:val="000000"/>
          <w:sz w:val="24"/>
        </w:rPr>
        <w:t>1</w:t>
      </w:r>
      <w:r w:rsidRPr="008E7B31">
        <w:rPr>
          <w:color w:val="000000"/>
          <w:sz w:val="24"/>
          <w:szCs w:val="24"/>
        </w:rPr>
        <w:t xml:space="preserve">. </w:t>
      </w:r>
      <w:r w:rsidRPr="008E7B31">
        <w:rPr>
          <w:sz w:val="24"/>
          <w:szCs w:val="24"/>
        </w:rPr>
        <w:t>Цифровая лаборатория</w:t>
      </w:r>
      <w:r>
        <w:rPr>
          <w:sz w:val="24"/>
          <w:szCs w:val="24"/>
        </w:rPr>
        <w:t xml:space="preserve"> </w:t>
      </w:r>
      <w:r w:rsidRPr="008E7B31">
        <w:rPr>
          <w:spacing w:val="-58"/>
          <w:sz w:val="24"/>
          <w:szCs w:val="24"/>
        </w:rPr>
        <w:t xml:space="preserve"> </w:t>
      </w:r>
      <w:r w:rsidRPr="008E7B31">
        <w:rPr>
          <w:sz w:val="24"/>
          <w:szCs w:val="24"/>
        </w:rPr>
        <w:t>по</w:t>
      </w:r>
      <w:r w:rsidRPr="008E7B31">
        <w:rPr>
          <w:spacing w:val="-2"/>
          <w:sz w:val="24"/>
          <w:szCs w:val="24"/>
        </w:rPr>
        <w:t xml:space="preserve"> </w:t>
      </w:r>
      <w:r w:rsidRPr="008E7B31">
        <w:rPr>
          <w:sz w:val="24"/>
          <w:szCs w:val="24"/>
        </w:rPr>
        <w:t>биологии</w:t>
      </w:r>
      <w:r w:rsidRPr="008E7B31">
        <w:rPr>
          <w:spacing w:val="-1"/>
          <w:sz w:val="24"/>
          <w:szCs w:val="24"/>
        </w:rPr>
        <w:t xml:space="preserve"> </w:t>
      </w:r>
      <w:r w:rsidRPr="008E7B31">
        <w:rPr>
          <w:sz w:val="24"/>
          <w:szCs w:val="24"/>
        </w:rPr>
        <w:t>(базовый уровень)</w:t>
      </w:r>
      <w:r w:rsidRPr="008E7B31">
        <w:rPr>
          <w:color w:val="000000"/>
          <w:sz w:val="24"/>
          <w:szCs w:val="24"/>
        </w:rPr>
        <w:br/>
      </w:r>
      <w:r w:rsidRPr="008E7B31">
        <w:rPr>
          <w:color w:val="000000"/>
          <w:sz w:val="24"/>
        </w:rPr>
        <w:t>2. Микроскопы</w:t>
      </w:r>
      <w:r w:rsidRPr="008E7B31">
        <w:rPr>
          <w:color w:val="000000"/>
        </w:rPr>
        <w:br/>
      </w:r>
      <w:r>
        <w:rPr>
          <w:color w:val="000000"/>
          <w:sz w:val="24"/>
        </w:rPr>
        <w:t>3.Л</w:t>
      </w:r>
      <w:r w:rsidRPr="008E7B31">
        <w:rPr>
          <w:color w:val="000000"/>
          <w:sz w:val="24"/>
        </w:rPr>
        <w:t>упы</w:t>
      </w:r>
      <w:r w:rsidRPr="008E7B31">
        <w:rPr>
          <w:color w:val="000000"/>
        </w:rPr>
        <w:br/>
      </w:r>
      <w:r w:rsidRPr="008E7B31">
        <w:rPr>
          <w:color w:val="000000"/>
          <w:sz w:val="24"/>
        </w:rPr>
        <w:t xml:space="preserve">4. </w:t>
      </w:r>
      <w:r>
        <w:rPr>
          <w:color w:val="000000"/>
          <w:sz w:val="24"/>
        </w:rPr>
        <w:t xml:space="preserve">Микробиологическая </w:t>
      </w:r>
      <w:r w:rsidRPr="008E7B31">
        <w:rPr>
          <w:color w:val="000000"/>
          <w:sz w:val="24"/>
        </w:rPr>
        <w:t xml:space="preserve"> посуда</w:t>
      </w:r>
      <w:r w:rsidRPr="008E7B31">
        <w:rPr>
          <w:color w:val="000000"/>
        </w:rPr>
        <w:br/>
      </w:r>
      <w:r w:rsidRPr="008E7B31">
        <w:rPr>
          <w:b/>
          <w:bCs/>
          <w:color w:val="000000"/>
          <w:sz w:val="24"/>
        </w:rPr>
        <w:t>Список литературы</w:t>
      </w:r>
      <w:r w:rsidRPr="008E7B31">
        <w:rPr>
          <w:b/>
          <w:bCs/>
          <w:color w:val="000000"/>
        </w:rPr>
        <w:br/>
      </w:r>
      <w:r w:rsidRPr="008E7B31">
        <w:rPr>
          <w:color w:val="000000"/>
          <w:sz w:val="24"/>
        </w:rPr>
        <w:t xml:space="preserve">1. </w:t>
      </w:r>
      <w:proofErr w:type="spellStart"/>
      <w:r w:rsidRPr="008E7B31">
        <w:rPr>
          <w:color w:val="000000"/>
          <w:sz w:val="24"/>
        </w:rPr>
        <w:t>Войцековская</w:t>
      </w:r>
      <w:proofErr w:type="spellEnd"/>
      <w:r w:rsidRPr="008E7B31">
        <w:rPr>
          <w:color w:val="000000"/>
          <w:sz w:val="24"/>
        </w:rPr>
        <w:t xml:space="preserve"> С.А., Сергеева М.А. Биохимия</w:t>
      </w:r>
      <w:proofErr w:type="gramStart"/>
      <w:r w:rsidRPr="008E7B31">
        <w:rPr>
          <w:color w:val="000000"/>
          <w:sz w:val="24"/>
        </w:rPr>
        <w:t xml:space="preserve"> :</w:t>
      </w:r>
      <w:proofErr w:type="gramEnd"/>
      <w:r w:rsidRPr="008E7B31">
        <w:rPr>
          <w:color w:val="000000"/>
          <w:sz w:val="24"/>
        </w:rPr>
        <w:t xml:space="preserve"> учебное пособие. – Томск: Изд-во</w:t>
      </w:r>
      <w:r w:rsidRPr="008E7B31">
        <w:rPr>
          <w:color w:val="000000"/>
        </w:rPr>
        <w:br/>
      </w:r>
      <w:r w:rsidRPr="008E7B31">
        <w:rPr>
          <w:color w:val="000000"/>
          <w:sz w:val="24"/>
        </w:rPr>
        <w:t>ТГПУ, 2015. – 164 с.</w:t>
      </w:r>
      <w:r w:rsidRPr="008E7B31">
        <w:rPr>
          <w:color w:val="000000"/>
        </w:rPr>
        <w:br/>
      </w:r>
      <w:r w:rsidRPr="008E7B31">
        <w:rPr>
          <w:color w:val="000000"/>
          <w:sz w:val="24"/>
        </w:rPr>
        <w:t xml:space="preserve">2. Фомичев Е.Е., </w:t>
      </w:r>
      <w:proofErr w:type="spellStart"/>
      <w:r w:rsidRPr="008E7B31">
        <w:rPr>
          <w:color w:val="000000"/>
          <w:sz w:val="24"/>
        </w:rPr>
        <w:t>Порохина</w:t>
      </w:r>
      <w:proofErr w:type="spellEnd"/>
      <w:r w:rsidRPr="008E7B31">
        <w:rPr>
          <w:color w:val="000000"/>
          <w:sz w:val="24"/>
        </w:rPr>
        <w:t xml:space="preserve"> Е.В. Микробиология</w:t>
      </w:r>
      <w:proofErr w:type="gramStart"/>
      <w:r w:rsidRPr="008E7B31">
        <w:rPr>
          <w:color w:val="000000"/>
          <w:sz w:val="24"/>
        </w:rPr>
        <w:t xml:space="preserve"> :</w:t>
      </w:r>
      <w:proofErr w:type="gramEnd"/>
      <w:r w:rsidRPr="008E7B31">
        <w:rPr>
          <w:color w:val="000000"/>
          <w:sz w:val="24"/>
        </w:rPr>
        <w:t xml:space="preserve"> методические указания. – Томск</w:t>
      </w:r>
      <w:proofErr w:type="gramStart"/>
      <w:r w:rsidRPr="008E7B31">
        <w:rPr>
          <w:color w:val="000000"/>
          <w:sz w:val="24"/>
        </w:rPr>
        <w:t xml:space="preserve"> :</w:t>
      </w:r>
      <w:proofErr w:type="gramEnd"/>
      <w:r w:rsidRPr="008E7B31">
        <w:rPr>
          <w:color w:val="000000"/>
        </w:rPr>
        <w:br/>
      </w:r>
      <w:r w:rsidRPr="008E7B31">
        <w:rPr>
          <w:color w:val="000000"/>
          <w:sz w:val="24"/>
        </w:rPr>
        <w:t xml:space="preserve">Изд-во ТГПУ, 2007. – 84 </w:t>
      </w:r>
      <w:proofErr w:type="gramStart"/>
      <w:r w:rsidRPr="008E7B31">
        <w:rPr>
          <w:color w:val="000000"/>
          <w:sz w:val="24"/>
        </w:rPr>
        <w:t>с</w:t>
      </w:r>
      <w:proofErr w:type="gramEnd"/>
      <w:r w:rsidRPr="008E7B31">
        <w:rPr>
          <w:color w:val="000000"/>
          <w:sz w:val="24"/>
        </w:rPr>
        <w:t>.</w:t>
      </w:r>
    </w:p>
    <w:sectPr w:rsidR="008E7B31" w:rsidRPr="008E7B31" w:rsidSect="00AB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6F2"/>
    <w:multiLevelType w:val="hybridMultilevel"/>
    <w:tmpl w:val="F9DAB362"/>
    <w:lvl w:ilvl="0" w:tplc="67106220">
      <w:numFmt w:val="bullet"/>
      <w:lvlText w:val="-"/>
      <w:lvlJc w:val="left"/>
      <w:pPr>
        <w:ind w:left="53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54191C">
      <w:start w:val="1"/>
      <w:numFmt w:val="upperRoman"/>
      <w:lvlText w:val="%2."/>
      <w:lvlJc w:val="left"/>
      <w:pPr>
        <w:ind w:left="1134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A4CC9980">
      <w:numFmt w:val="bullet"/>
      <w:lvlText w:val="•"/>
      <w:lvlJc w:val="left"/>
      <w:pPr>
        <w:ind w:left="3280" w:hanging="214"/>
      </w:pPr>
      <w:rPr>
        <w:rFonts w:hint="default"/>
        <w:lang w:val="ru-RU" w:eastAsia="en-US" w:bidi="ar-SA"/>
      </w:rPr>
    </w:lvl>
    <w:lvl w:ilvl="3" w:tplc="4078A830">
      <w:numFmt w:val="bullet"/>
      <w:lvlText w:val="•"/>
      <w:lvlJc w:val="left"/>
      <w:pPr>
        <w:ind w:left="4170" w:hanging="214"/>
      </w:pPr>
      <w:rPr>
        <w:rFonts w:hint="default"/>
        <w:lang w:val="ru-RU" w:eastAsia="en-US" w:bidi="ar-SA"/>
      </w:rPr>
    </w:lvl>
    <w:lvl w:ilvl="4" w:tplc="C67C3CAE">
      <w:numFmt w:val="bullet"/>
      <w:lvlText w:val="•"/>
      <w:lvlJc w:val="left"/>
      <w:pPr>
        <w:ind w:left="5061" w:hanging="214"/>
      </w:pPr>
      <w:rPr>
        <w:rFonts w:hint="default"/>
        <w:lang w:val="ru-RU" w:eastAsia="en-US" w:bidi="ar-SA"/>
      </w:rPr>
    </w:lvl>
    <w:lvl w:ilvl="5" w:tplc="660655A0">
      <w:numFmt w:val="bullet"/>
      <w:lvlText w:val="•"/>
      <w:lvlJc w:val="left"/>
      <w:pPr>
        <w:ind w:left="5952" w:hanging="214"/>
      </w:pPr>
      <w:rPr>
        <w:rFonts w:hint="default"/>
        <w:lang w:val="ru-RU" w:eastAsia="en-US" w:bidi="ar-SA"/>
      </w:rPr>
    </w:lvl>
    <w:lvl w:ilvl="6" w:tplc="67EC5C16">
      <w:numFmt w:val="bullet"/>
      <w:lvlText w:val="•"/>
      <w:lvlJc w:val="left"/>
      <w:pPr>
        <w:ind w:left="6843" w:hanging="214"/>
      </w:pPr>
      <w:rPr>
        <w:rFonts w:hint="default"/>
        <w:lang w:val="ru-RU" w:eastAsia="en-US" w:bidi="ar-SA"/>
      </w:rPr>
    </w:lvl>
    <w:lvl w:ilvl="7" w:tplc="1F96FEAA">
      <w:numFmt w:val="bullet"/>
      <w:lvlText w:val="•"/>
      <w:lvlJc w:val="left"/>
      <w:pPr>
        <w:ind w:left="7734" w:hanging="214"/>
      </w:pPr>
      <w:rPr>
        <w:rFonts w:hint="default"/>
        <w:lang w:val="ru-RU" w:eastAsia="en-US" w:bidi="ar-SA"/>
      </w:rPr>
    </w:lvl>
    <w:lvl w:ilvl="8" w:tplc="63D2077E">
      <w:numFmt w:val="bullet"/>
      <w:lvlText w:val="•"/>
      <w:lvlJc w:val="left"/>
      <w:pPr>
        <w:ind w:left="8624" w:hanging="214"/>
      </w:pPr>
      <w:rPr>
        <w:rFonts w:hint="default"/>
        <w:lang w:val="ru-RU" w:eastAsia="en-US" w:bidi="ar-SA"/>
      </w:rPr>
    </w:lvl>
  </w:abstractNum>
  <w:abstractNum w:abstractNumId="1">
    <w:nsid w:val="2C6E2641"/>
    <w:multiLevelType w:val="hybridMultilevel"/>
    <w:tmpl w:val="ABB237E4"/>
    <w:lvl w:ilvl="0" w:tplc="6114DAE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>
    <w:nsid w:val="51C10F34"/>
    <w:multiLevelType w:val="hybridMultilevel"/>
    <w:tmpl w:val="5412C61A"/>
    <w:lvl w:ilvl="0" w:tplc="C308BF32">
      <w:start w:val="5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1" w:hanging="360"/>
      </w:pPr>
    </w:lvl>
    <w:lvl w:ilvl="2" w:tplc="0419001B" w:tentative="1">
      <w:start w:val="1"/>
      <w:numFmt w:val="lowerRoman"/>
      <w:lvlText w:val="%3."/>
      <w:lvlJc w:val="right"/>
      <w:pPr>
        <w:ind w:left="4521" w:hanging="180"/>
      </w:pPr>
    </w:lvl>
    <w:lvl w:ilvl="3" w:tplc="0419000F" w:tentative="1">
      <w:start w:val="1"/>
      <w:numFmt w:val="decimal"/>
      <w:lvlText w:val="%4."/>
      <w:lvlJc w:val="left"/>
      <w:pPr>
        <w:ind w:left="5241" w:hanging="360"/>
      </w:pPr>
    </w:lvl>
    <w:lvl w:ilvl="4" w:tplc="04190019" w:tentative="1">
      <w:start w:val="1"/>
      <w:numFmt w:val="lowerLetter"/>
      <w:lvlText w:val="%5."/>
      <w:lvlJc w:val="left"/>
      <w:pPr>
        <w:ind w:left="5961" w:hanging="360"/>
      </w:pPr>
    </w:lvl>
    <w:lvl w:ilvl="5" w:tplc="0419001B" w:tentative="1">
      <w:start w:val="1"/>
      <w:numFmt w:val="lowerRoman"/>
      <w:lvlText w:val="%6."/>
      <w:lvlJc w:val="right"/>
      <w:pPr>
        <w:ind w:left="6681" w:hanging="180"/>
      </w:pPr>
    </w:lvl>
    <w:lvl w:ilvl="6" w:tplc="0419000F" w:tentative="1">
      <w:start w:val="1"/>
      <w:numFmt w:val="decimal"/>
      <w:lvlText w:val="%7."/>
      <w:lvlJc w:val="left"/>
      <w:pPr>
        <w:ind w:left="7401" w:hanging="360"/>
      </w:pPr>
    </w:lvl>
    <w:lvl w:ilvl="7" w:tplc="04190019" w:tentative="1">
      <w:start w:val="1"/>
      <w:numFmt w:val="lowerLetter"/>
      <w:lvlText w:val="%8."/>
      <w:lvlJc w:val="left"/>
      <w:pPr>
        <w:ind w:left="8121" w:hanging="360"/>
      </w:pPr>
    </w:lvl>
    <w:lvl w:ilvl="8" w:tplc="0419001B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3">
    <w:nsid w:val="5CD3542F"/>
    <w:multiLevelType w:val="hybridMultilevel"/>
    <w:tmpl w:val="9B1E6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16600"/>
    <w:multiLevelType w:val="hybridMultilevel"/>
    <w:tmpl w:val="206ADAE0"/>
    <w:lvl w:ilvl="0" w:tplc="61184AD4">
      <w:start w:val="2"/>
      <w:numFmt w:val="decimal"/>
      <w:lvlText w:val="%1."/>
      <w:lvlJc w:val="left"/>
      <w:pPr>
        <w:ind w:left="2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1" w:hanging="360"/>
      </w:pPr>
    </w:lvl>
    <w:lvl w:ilvl="2" w:tplc="0419001B" w:tentative="1">
      <w:start w:val="1"/>
      <w:numFmt w:val="lowerRoman"/>
      <w:lvlText w:val="%3."/>
      <w:lvlJc w:val="right"/>
      <w:pPr>
        <w:ind w:left="4161" w:hanging="180"/>
      </w:pPr>
    </w:lvl>
    <w:lvl w:ilvl="3" w:tplc="0419000F" w:tentative="1">
      <w:start w:val="1"/>
      <w:numFmt w:val="decimal"/>
      <w:lvlText w:val="%4."/>
      <w:lvlJc w:val="left"/>
      <w:pPr>
        <w:ind w:left="4881" w:hanging="360"/>
      </w:pPr>
    </w:lvl>
    <w:lvl w:ilvl="4" w:tplc="04190019" w:tentative="1">
      <w:start w:val="1"/>
      <w:numFmt w:val="lowerLetter"/>
      <w:lvlText w:val="%5."/>
      <w:lvlJc w:val="left"/>
      <w:pPr>
        <w:ind w:left="5601" w:hanging="360"/>
      </w:pPr>
    </w:lvl>
    <w:lvl w:ilvl="5" w:tplc="0419001B" w:tentative="1">
      <w:start w:val="1"/>
      <w:numFmt w:val="lowerRoman"/>
      <w:lvlText w:val="%6."/>
      <w:lvlJc w:val="right"/>
      <w:pPr>
        <w:ind w:left="6321" w:hanging="180"/>
      </w:pPr>
    </w:lvl>
    <w:lvl w:ilvl="6" w:tplc="0419000F" w:tentative="1">
      <w:start w:val="1"/>
      <w:numFmt w:val="decimal"/>
      <w:lvlText w:val="%7."/>
      <w:lvlJc w:val="left"/>
      <w:pPr>
        <w:ind w:left="7041" w:hanging="360"/>
      </w:pPr>
    </w:lvl>
    <w:lvl w:ilvl="7" w:tplc="04190019" w:tentative="1">
      <w:start w:val="1"/>
      <w:numFmt w:val="lowerLetter"/>
      <w:lvlText w:val="%8."/>
      <w:lvlJc w:val="left"/>
      <w:pPr>
        <w:ind w:left="7761" w:hanging="360"/>
      </w:pPr>
    </w:lvl>
    <w:lvl w:ilvl="8" w:tplc="0419001B" w:tentative="1">
      <w:start w:val="1"/>
      <w:numFmt w:val="lowerRoman"/>
      <w:lvlText w:val="%9."/>
      <w:lvlJc w:val="right"/>
      <w:pPr>
        <w:ind w:left="848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CD"/>
    <w:rsid w:val="001761C9"/>
    <w:rsid w:val="001B163C"/>
    <w:rsid w:val="00252442"/>
    <w:rsid w:val="002A3ACD"/>
    <w:rsid w:val="004C66D4"/>
    <w:rsid w:val="00575B56"/>
    <w:rsid w:val="008E7B31"/>
    <w:rsid w:val="009E40C6"/>
    <w:rsid w:val="00AB10B5"/>
    <w:rsid w:val="00E5215F"/>
    <w:rsid w:val="00F0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3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A3ACD"/>
    <w:pPr>
      <w:ind w:left="949" w:right="1004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2A3ACD"/>
    <w:pPr>
      <w:spacing w:line="274" w:lineRule="exact"/>
      <w:ind w:left="21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2A3ACD"/>
    <w:pPr>
      <w:spacing w:line="274" w:lineRule="exact"/>
      <w:ind w:left="2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3AC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A3A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2A3A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A3ACD"/>
    <w:pPr>
      <w:ind w:left="2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A3A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A3ACD"/>
    <w:pPr>
      <w:spacing w:line="411" w:lineRule="exact"/>
      <w:ind w:left="949" w:right="100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2A3A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2A3ACD"/>
    <w:pPr>
      <w:ind w:left="352" w:hanging="141"/>
    </w:pPr>
  </w:style>
  <w:style w:type="paragraph" w:customStyle="1" w:styleId="TableParagraph">
    <w:name w:val="Table Paragraph"/>
    <w:basedOn w:val="a"/>
    <w:uiPriority w:val="1"/>
    <w:qFormat/>
    <w:rsid w:val="002A3ACD"/>
    <w:pPr>
      <w:ind w:left="107"/>
    </w:pPr>
  </w:style>
  <w:style w:type="character" w:customStyle="1" w:styleId="fontstyle01">
    <w:name w:val="fontstyle01"/>
    <w:basedOn w:val="a0"/>
    <w:rsid w:val="002A3A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A3A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8">
    <w:name w:val="Table Grid"/>
    <w:basedOn w:val="a1"/>
    <w:uiPriority w:val="59"/>
    <w:rsid w:val="002A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2022-07-12T02:05:00Z</dcterms:created>
  <dcterms:modified xsi:type="dcterms:W3CDTF">2022-07-12T02:05:00Z</dcterms:modified>
</cp:coreProperties>
</file>